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adjustRightInd w:val="0"/>
        <w:snapToGrid w:val="0"/>
        <w:spacing w:before="0" w:after="0" w:line="590" w:lineRule="exact"/>
        <w:rPr>
          <w:rFonts w:hint="eastAsia" w:ascii="仿宋_GB2312" w:hAnsi="仿宋_GB2312" w:eastAsia="黑体"/>
          <w:b w:val="0"/>
          <w:bCs w:val="0"/>
          <w:kern w:val="0"/>
          <w:sz w:val="32"/>
          <w:lang w:eastAsia="zh-CN"/>
        </w:rPr>
      </w:pPr>
      <w:r>
        <w:rPr>
          <w:rFonts w:hint="eastAsia" w:ascii="黑体" w:hAnsi="黑体" w:eastAsia="黑体"/>
          <w:b w:val="0"/>
          <w:bCs w:val="0"/>
          <w:kern w:val="0"/>
          <w:sz w:val="32"/>
          <w:lang w:val="en-US" w:eastAsia="zh-CN"/>
        </w:rPr>
        <w:t xml:space="preserve"> </w:t>
      </w:r>
      <w:r>
        <w:rPr>
          <w:rFonts w:hint="eastAsia" w:ascii="黑体" w:hAnsi="黑体" w:eastAsia="黑体"/>
          <w:b w:val="0"/>
          <w:bCs w:val="0"/>
          <w:kern w:val="0"/>
          <w:sz w:val="32"/>
        </w:rPr>
        <w:t>附件</w:t>
      </w:r>
      <w:r>
        <w:rPr>
          <w:rFonts w:hint="eastAsia" w:ascii="黑体" w:hAnsi="黑体" w:eastAsia="黑体"/>
          <w:b w:val="0"/>
          <w:bCs w:val="0"/>
          <w:kern w:val="0"/>
          <w:sz w:val="32"/>
          <w:lang w:val="en-US" w:eastAsia="zh-CN"/>
        </w:rPr>
        <w:t>1</w:t>
      </w:r>
      <w:bookmarkStart w:id="0" w:name="_GoBack"/>
      <w:bookmarkEnd w:id="0"/>
    </w:p>
    <w:p>
      <w:pPr>
        <w:adjustRightInd w:val="0"/>
        <w:snapToGrid w:val="0"/>
        <w:spacing w:line="590" w:lineRule="exact"/>
        <w:jc w:val="center"/>
        <w:rPr>
          <w:rFonts w:hint="eastAsia" w:ascii="方正小标宋简体" w:hAnsi="方正小标宋简体" w:eastAsia="方正小标宋简体"/>
          <w:kern w:val="0"/>
          <w:sz w:val="44"/>
        </w:rPr>
      </w:pPr>
      <w:r>
        <w:rPr>
          <w:rFonts w:hint="eastAsia" w:ascii="方正小标宋简体" w:hAnsi="方正小标宋简体" w:eastAsia="方正小标宋简体"/>
          <w:kern w:val="0"/>
          <w:sz w:val="44"/>
        </w:rPr>
        <w:t>2019－2020年脱贫攻坚突出贡献集体</w:t>
      </w:r>
      <w:r>
        <w:rPr>
          <w:rFonts w:hint="eastAsia" w:ascii="方正小标宋简体" w:hAnsi="方正小标宋简体" w:eastAsia="方正小标宋简体"/>
          <w:kern w:val="0"/>
          <w:sz w:val="44"/>
          <w:lang w:eastAsia="zh-CN"/>
        </w:rPr>
        <w:t>拟</w:t>
      </w:r>
      <w:r>
        <w:rPr>
          <w:rFonts w:hint="eastAsia" w:ascii="方正小标宋简体" w:hAnsi="方正小标宋简体" w:eastAsia="方正小标宋简体"/>
          <w:kern w:val="0"/>
          <w:sz w:val="44"/>
        </w:rPr>
        <w:t>推荐汇总表</w:t>
      </w:r>
    </w:p>
    <w:p>
      <w:pPr>
        <w:adjustRightInd w:val="0"/>
        <w:snapToGrid w:val="0"/>
        <w:spacing w:line="590" w:lineRule="exact"/>
        <w:jc w:val="center"/>
        <w:rPr>
          <w:rFonts w:hint="eastAsia" w:ascii="楷体_GB2312" w:hAnsi="楷体_GB2312" w:eastAsia="楷体_GB2312" w:cs="楷体_GB2312"/>
          <w:kern w:val="0"/>
          <w:sz w:val="32"/>
        </w:rPr>
      </w:pPr>
      <w:r>
        <w:rPr>
          <w:rFonts w:hint="eastAsia" w:ascii="楷体_GB2312" w:hAnsi="楷体_GB2312" w:eastAsia="楷体_GB2312" w:cs="楷体_GB2312"/>
          <w:kern w:val="0"/>
          <w:sz w:val="32"/>
        </w:rPr>
        <w:t>（请按推荐顺序填写）</w:t>
      </w:r>
    </w:p>
    <w:p>
      <w:pPr>
        <w:adjustRightInd w:val="0"/>
        <w:snapToGrid w:val="0"/>
        <w:spacing w:line="590" w:lineRule="exact"/>
        <w:ind w:firstLine="480" w:firstLineChars="200"/>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推荐单位(章)：</w:t>
      </w:r>
      <w:r>
        <w:rPr>
          <w:rFonts w:hint="eastAsia" w:ascii="仿宋_GB2312" w:hAnsi="仿宋_GB2312" w:eastAsia="仿宋_GB2312" w:cs="仿宋_GB2312"/>
          <w:kern w:val="0"/>
          <w:sz w:val="24"/>
          <w:u w:val="single"/>
        </w:rPr>
        <w:t>　　</w:t>
      </w:r>
      <w:r>
        <w:rPr>
          <w:rFonts w:hint="eastAsia" w:ascii="仿宋_GB2312" w:hAnsi="仿宋_GB2312" w:eastAsia="仿宋_GB2312" w:cs="仿宋_GB2312"/>
          <w:kern w:val="0"/>
          <w:sz w:val="24"/>
          <w:u w:val="single"/>
          <w:lang w:val="en-US" w:eastAsia="zh-CN"/>
        </w:rPr>
        <w:t xml:space="preserve"> 湛江市扶贫开发办公室    </w:t>
      </w:r>
      <w:r>
        <w:rPr>
          <w:rFonts w:hint="eastAsia" w:ascii="仿宋_GB2312" w:hAnsi="仿宋_GB2312" w:eastAsia="仿宋_GB2312" w:cs="仿宋_GB2312"/>
          <w:kern w:val="0"/>
          <w:sz w:val="24"/>
          <w:u w:val="single"/>
        </w:rPr>
        <w:t>　</w:t>
      </w:r>
      <w:r>
        <w:rPr>
          <w:rFonts w:hint="eastAsia" w:ascii="仿宋_GB2312" w:hAnsi="仿宋_GB2312" w:eastAsia="仿宋_GB2312" w:cs="仿宋_GB2312"/>
          <w:kern w:val="0"/>
          <w:sz w:val="24"/>
          <w:lang w:val="en-US" w:eastAsia="zh-CN"/>
        </w:rPr>
        <w:t xml:space="preserve">  </w:t>
      </w:r>
      <w:r>
        <w:rPr>
          <w:rFonts w:hint="eastAsia" w:ascii="仿宋_GB2312" w:hAnsi="仿宋_GB2312" w:eastAsia="仿宋_GB2312" w:cs="仿宋_GB2312"/>
          <w:kern w:val="0"/>
          <w:sz w:val="24"/>
        </w:rPr>
        <w:t xml:space="preserve">    </w:t>
      </w:r>
      <w:r>
        <w:rPr>
          <w:rFonts w:hint="eastAsia" w:ascii="仿宋_GB2312" w:hAnsi="仿宋_GB2312" w:eastAsia="仿宋_GB2312" w:cs="仿宋_GB2312"/>
          <w:kern w:val="0"/>
          <w:sz w:val="24"/>
          <w:lang w:val="en-US" w:eastAsia="zh-CN"/>
        </w:rPr>
        <w:t xml:space="preserve">               </w:t>
      </w:r>
      <w:r>
        <w:rPr>
          <w:rFonts w:hint="eastAsia" w:ascii="仿宋_GB2312" w:hAnsi="仿宋_GB2312" w:eastAsia="仿宋_GB2312" w:cs="仿宋_GB2312"/>
          <w:kern w:val="0"/>
          <w:sz w:val="24"/>
        </w:rPr>
        <w:t xml:space="preserve">   填表时间：　</w:t>
      </w:r>
      <w:r>
        <w:rPr>
          <w:rFonts w:hint="eastAsia" w:ascii="仿宋_GB2312" w:hAnsi="仿宋_GB2312" w:eastAsia="仿宋_GB2312" w:cs="仿宋_GB2312"/>
          <w:kern w:val="0"/>
          <w:sz w:val="24"/>
          <w:lang w:val="en-US" w:eastAsia="zh-CN"/>
        </w:rPr>
        <w:t>2021</w:t>
      </w:r>
      <w:r>
        <w:rPr>
          <w:rFonts w:hint="eastAsia" w:ascii="仿宋_GB2312" w:hAnsi="仿宋_GB2312" w:eastAsia="仿宋_GB2312" w:cs="仿宋_GB2312"/>
          <w:kern w:val="0"/>
          <w:sz w:val="24"/>
        </w:rPr>
        <w:t>　年　</w:t>
      </w:r>
      <w:r>
        <w:rPr>
          <w:rFonts w:hint="eastAsia" w:ascii="仿宋_GB2312" w:hAnsi="仿宋_GB2312" w:eastAsia="仿宋_GB2312" w:cs="仿宋_GB2312"/>
          <w:kern w:val="0"/>
          <w:sz w:val="24"/>
          <w:lang w:val="en-US" w:eastAsia="zh-CN"/>
        </w:rPr>
        <w:t>2</w:t>
      </w:r>
      <w:r>
        <w:rPr>
          <w:rFonts w:hint="eastAsia" w:ascii="仿宋_GB2312" w:hAnsi="仿宋_GB2312" w:eastAsia="仿宋_GB2312" w:cs="仿宋_GB2312"/>
          <w:kern w:val="0"/>
          <w:sz w:val="24"/>
        </w:rPr>
        <w:t>　月　</w:t>
      </w:r>
      <w:r>
        <w:rPr>
          <w:rFonts w:hint="eastAsia" w:ascii="仿宋_GB2312" w:hAnsi="仿宋_GB2312" w:eastAsia="仿宋_GB2312" w:cs="仿宋_GB2312"/>
          <w:kern w:val="0"/>
          <w:sz w:val="24"/>
          <w:lang w:val="en-US" w:eastAsia="zh-CN"/>
        </w:rPr>
        <w:t>4</w:t>
      </w:r>
      <w:r>
        <w:rPr>
          <w:rFonts w:hint="eastAsia" w:ascii="仿宋_GB2312" w:hAnsi="仿宋_GB2312" w:eastAsia="仿宋_GB2312" w:cs="仿宋_GB2312"/>
          <w:kern w:val="0"/>
          <w:sz w:val="24"/>
        </w:rPr>
        <w:t>　日</w:t>
      </w:r>
    </w:p>
    <w:tbl>
      <w:tblPr>
        <w:tblStyle w:val="3"/>
        <w:tblW w:w="130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2205"/>
        <w:gridCol w:w="2205"/>
        <w:gridCol w:w="1777"/>
        <w:gridCol w:w="1358"/>
        <w:gridCol w:w="1980"/>
        <w:gridCol w:w="1907"/>
        <w:gridCol w:w="8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黑体" w:hAnsi="黑体" w:eastAsia="黑体"/>
                <w:color w:val="auto"/>
                <w:kern w:val="0"/>
                <w:sz w:val="24"/>
                <w:szCs w:val="24"/>
                <w:highlight w:val="none"/>
              </w:rPr>
            </w:pPr>
            <w:r>
              <w:rPr>
                <w:rFonts w:hint="eastAsia" w:ascii="黑体" w:hAnsi="黑体" w:eastAsia="黑体"/>
                <w:color w:val="auto"/>
                <w:kern w:val="0"/>
                <w:sz w:val="24"/>
                <w:szCs w:val="24"/>
                <w:highlight w:val="none"/>
              </w:rPr>
              <w:t>序号</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黑体" w:hAnsi="黑体" w:eastAsia="黑体"/>
                <w:color w:val="auto"/>
                <w:kern w:val="0"/>
                <w:sz w:val="24"/>
                <w:szCs w:val="24"/>
                <w:highlight w:val="none"/>
                <w:lang w:eastAsia="zh-CN"/>
              </w:rPr>
            </w:pPr>
            <w:r>
              <w:rPr>
                <w:rFonts w:hint="eastAsia" w:ascii="黑体" w:hAnsi="黑体" w:eastAsia="黑体"/>
                <w:color w:val="auto"/>
                <w:kern w:val="0"/>
                <w:sz w:val="24"/>
                <w:szCs w:val="24"/>
                <w:highlight w:val="none"/>
                <w:lang w:eastAsia="zh-CN"/>
              </w:rPr>
              <w:t>集体类型</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黑体" w:hAnsi="黑体" w:eastAsia="黑体"/>
                <w:color w:val="auto"/>
                <w:kern w:val="0"/>
                <w:sz w:val="24"/>
                <w:szCs w:val="24"/>
                <w:highlight w:val="none"/>
              </w:rPr>
            </w:pPr>
            <w:r>
              <w:rPr>
                <w:rFonts w:hint="eastAsia" w:ascii="黑体" w:hAnsi="黑体" w:eastAsia="黑体"/>
                <w:color w:val="auto"/>
                <w:kern w:val="0"/>
                <w:sz w:val="24"/>
                <w:szCs w:val="24"/>
                <w:highlight w:val="none"/>
                <w:lang w:eastAsia="zh-CN"/>
              </w:rPr>
              <w:t>集体</w:t>
            </w:r>
            <w:r>
              <w:rPr>
                <w:rFonts w:hint="eastAsia" w:ascii="黑体" w:hAnsi="黑体" w:eastAsia="黑体"/>
                <w:color w:val="auto"/>
                <w:kern w:val="0"/>
                <w:sz w:val="24"/>
                <w:szCs w:val="24"/>
                <w:highlight w:val="none"/>
              </w:rPr>
              <w:t>名称</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黑体" w:hAnsi="黑体" w:eastAsia="黑体"/>
                <w:color w:val="auto"/>
                <w:kern w:val="0"/>
                <w:sz w:val="24"/>
                <w:szCs w:val="24"/>
                <w:highlight w:val="none"/>
                <w:lang w:eastAsia="zh-CN"/>
              </w:rPr>
            </w:pPr>
            <w:r>
              <w:rPr>
                <w:rFonts w:hint="eastAsia" w:ascii="黑体" w:hAnsi="黑体" w:eastAsia="黑体"/>
                <w:color w:val="auto"/>
                <w:kern w:val="0"/>
                <w:sz w:val="24"/>
                <w:szCs w:val="24"/>
                <w:highlight w:val="none"/>
                <w:lang w:eastAsia="zh-CN"/>
              </w:rPr>
              <w:t>集体性质</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黑体" w:hAnsi="黑体" w:eastAsia="黑体"/>
                <w:color w:val="auto"/>
                <w:kern w:val="0"/>
                <w:sz w:val="24"/>
                <w:szCs w:val="24"/>
                <w:highlight w:val="none"/>
                <w:lang w:eastAsia="zh-CN"/>
              </w:rPr>
            </w:pPr>
            <w:r>
              <w:rPr>
                <w:rFonts w:hint="eastAsia" w:ascii="黑体" w:hAnsi="黑体" w:eastAsia="黑体"/>
                <w:color w:val="auto"/>
                <w:kern w:val="0"/>
                <w:sz w:val="24"/>
                <w:szCs w:val="24"/>
                <w:highlight w:val="none"/>
                <w:lang w:eastAsia="zh-CN"/>
              </w:rPr>
              <w:t>集体级别</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黑体" w:hAnsi="黑体" w:eastAsia="黑体"/>
                <w:color w:val="auto"/>
                <w:kern w:val="0"/>
                <w:sz w:val="24"/>
                <w:szCs w:val="24"/>
                <w:highlight w:val="none"/>
              </w:rPr>
            </w:pPr>
            <w:r>
              <w:rPr>
                <w:rFonts w:hint="eastAsia" w:ascii="黑体" w:hAnsi="黑体" w:eastAsia="黑体"/>
                <w:color w:val="auto"/>
                <w:kern w:val="0"/>
                <w:sz w:val="24"/>
                <w:szCs w:val="24"/>
                <w:highlight w:val="none"/>
                <w:lang w:eastAsia="zh-CN"/>
              </w:rPr>
              <w:t>集体</w:t>
            </w:r>
            <w:r>
              <w:rPr>
                <w:rFonts w:hint="eastAsia" w:ascii="黑体" w:hAnsi="黑体" w:eastAsia="黑体"/>
                <w:color w:val="auto"/>
                <w:kern w:val="0"/>
                <w:sz w:val="24"/>
                <w:szCs w:val="24"/>
                <w:highlight w:val="none"/>
              </w:rPr>
              <w:t>负责人姓名</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黑体" w:hAnsi="黑体" w:eastAsia="黑体"/>
                <w:color w:val="auto"/>
                <w:kern w:val="0"/>
                <w:sz w:val="24"/>
                <w:szCs w:val="24"/>
                <w:highlight w:val="none"/>
              </w:rPr>
            </w:pPr>
            <w:r>
              <w:rPr>
                <w:rFonts w:hint="eastAsia" w:ascii="黑体" w:hAnsi="黑体" w:eastAsia="黑体"/>
                <w:color w:val="auto"/>
                <w:kern w:val="0"/>
                <w:sz w:val="24"/>
                <w:szCs w:val="24"/>
                <w:highlight w:val="none"/>
                <w:lang w:eastAsia="zh-CN"/>
              </w:rPr>
              <w:t>集体</w:t>
            </w:r>
            <w:r>
              <w:rPr>
                <w:rFonts w:hint="eastAsia" w:ascii="黑体" w:hAnsi="黑体" w:eastAsia="黑体"/>
                <w:color w:val="auto"/>
                <w:kern w:val="0"/>
                <w:sz w:val="24"/>
                <w:szCs w:val="24"/>
                <w:highlight w:val="none"/>
              </w:rPr>
              <w:t>负责人职务</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黑体" w:hAnsi="黑体" w:eastAsia="黑体"/>
                <w:color w:val="auto"/>
                <w:kern w:val="0"/>
                <w:sz w:val="24"/>
                <w:szCs w:val="24"/>
                <w:highlight w:val="none"/>
              </w:rPr>
            </w:pPr>
            <w:r>
              <w:rPr>
                <w:rFonts w:hint="eastAsia" w:ascii="黑体" w:hAnsi="黑体" w:eastAsia="黑体"/>
                <w:color w:val="auto"/>
                <w:kern w:val="0"/>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rPr>
            </w:pPr>
            <w:r>
              <w:rPr>
                <w:rFonts w:hint="eastAsia" w:asciiTheme="minorEastAsia" w:hAnsiTheme="minorEastAsia" w:eastAsiaTheme="minorEastAsia" w:cstheme="minorEastAsia"/>
                <w:color w:val="auto"/>
                <w:kern w:val="0"/>
                <w:sz w:val="20"/>
                <w:szCs w:val="20"/>
                <w:highlight w:val="none"/>
              </w:rPr>
              <w:t>一</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lang w:eastAsia="zh-CN"/>
              </w:rPr>
            </w:pPr>
            <w:r>
              <w:rPr>
                <w:rFonts w:hint="eastAsia" w:asciiTheme="minorEastAsia" w:hAnsiTheme="minorEastAsia" w:eastAsiaTheme="minorEastAsia" w:cstheme="minorEastAsia"/>
                <w:b/>
                <w:bCs/>
                <w:color w:val="auto"/>
                <w:kern w:val="0"/>
                <w:sz w:val="20"/>
                <w:szCs w:val="20"/>
                <w:highlight w:val="none"/>
                <w:lang w:eastAsia="zh-CN"/>
              </w:rPr>
              <w:t>省直帮扶（</w:t>
            </w:r>
            <w:r>
              <w:rPr>
                <w:rFonts w:hint="eastAsia" w:asciiTheme="minorEastAsia" w:hAnsiTheme="minorEastAsia" w:eastAsiaTheme="minorEastAsia" w:cstheme="minorEastAsia"/>
                <w:b/>
                <w:bCs/>
                <w:color w:val="auto"/>
                <w:kern w:val="0"/>
                <w:sz w:val="20"/>
                <w:szCs w:val="20"/>
                <w:highlight w:val="none"/>
                <w:lang w:val="en-US" w:eastAsia="zh-CN"/>
              </w:rPr>
              <w:t>25</w:t>
            </w:r>
            <w:r>
              <w:rPr>
                <w:rFonts w:hint="eastAsia" w:asciiTheme="minorEastAsia" w:hAnsiTheme="minorEastAsia" w:eastAsiaTheme="minorEastAsia" w:cstheme="minorEastAsia"/>
                <w:b/>
                <w:bCs/>
                <w:color w:val="auto"/>
                <w:kern w:val="0"/>
                <w:sz w:val="20"/>
                <w:szCs w:val="20"/>
                <w:highlight w:val="none"/>
                <w:lang w:eastAsia="zh-CN"/>
              </w:rPr>
              <w:t>）</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rPr>
            </w:pP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rPr>
            </w:pP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rPr>
            </w:pP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rPr>
            </w:pP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rPr>
            </w:pP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仿宋_GB2312" w:hAnsi="仿宋_GB2312" w:eastAsia="仿宋_GB2312" w:cs="仿宋_GB2312"/>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1</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中交第四航务工程局有限公司驻杨家镇公和村工作队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孙伟望</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公和村驻村第一书记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2</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广东省林业局驻雷州市沈塘镇揖花村工作队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柯亚永</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副处长、三级调研员</w:t>
            </w:r>
            <w:r>
              <w:rPr>
                <w:rFonts w:hint="eastAsia" w:ascii="宋体" w:hAnsi="宋体" w:eastAsia="宋体" w:cs="宋体"/>
                <w:color w:val="auto"/>
                <w:kern w:val="0"/>
                <w:sz w:val="20"/>
                <w:szCs w:val="20"/>
                <w:highlight w:val="none"/>
                <w:lang w:val="en-US" w:eastAsia="zh-CN"/>
              </w:rPr>
              <w:br w:type="textWrapping"/>
            </w:r>
            <w:r>
              <w:rPr>
                <w:rFonts w:hint="eastAsia" w:ascii="宋体" w:hAnsi="宋体" w:eastAsia="宋体" w:cs="宋体"/>
                <w:color w:val="auto"/>
                <w:kern w:val="0"/>
                <w:sz w:val="20"/>
                <w:szCs w:val="20"/>
                <w:highlight w:val="none"/>
                <w:lang w:val="en-US" w:eastAsia="zh-CN"/>
              </w:rPr>
              <w:t>揖花村党支部第一书记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3</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广东省广轻控股集团有限公司驻雷州市调风镇企树村工作队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谭广茂</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广轻控股二级企业副总经理、企树村驻村第一书记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4</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省自然资源厅驻雷州市企水镇海角村扶贫工作队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沈志宏</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驻海角村第一书记兼工作队队长、省自然资源厅国土空间生态修复处副处长</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5</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广东省农业农村厅驻</w:t>
            </w:r>
            <w:r>
              <w:rPr>
                <w:rFonts w:hint="eastAsia" w:ascii="宋体" w:hAnsi="宋体" w:cs="宋体"/>
                <w:color w:val="auto"/>
                <w:kern w:val="0"/>
                <w:sz w:val="20"/>
                <w:szCs w:val="20"/>
                <w:highlight w:val="none"/>
                <w:lang w:val="en-US" w:eastAsia="zh-CN"/>
              </w:rPr>
              <w:t>雷州市乌石镇</w:t>
            </w:r>
            <w:r>
              <w:rPr>
                <w:rFonts w:hint="eastAsia" w:ascii="宋体" w:hAnsi="宋体" w:eastAsia="宋体" w:cs="宋体"/>
                <w:color w:val="auto"/>
                <w:kern w:val="0"/>
                <w:sz w:val="20"/>
                <w:szCs w:val="20"/>
                <w:highlight w:val="none"/>
                <w:lang w:val="en-US" w:eastAsia="zh-CN"/>
              </w:rPr>
              <w:t>那毛村扶贫工作队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彭  彬</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雷州市乌石镇那毛村驻村第一书记兼扶贫工作队长，省农业农村厅机关服务中心主任</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6</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审计署驻广州特派员办事处驻雷州市覃斗镇流沙村工作队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姜晓波</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四级调研员、</w:t>
            </w:r>
            <w:r>
              <w:rPr>
                <w:rFonts w:hint="eastAsia" w:ascii="宋体" w:hAnsi="宋体" w:eastAsia="宋体" w:cs="宋体"/>
                <w:color w:val="auto"/>
                <w:kern w:val="0"/>
                <w:sz w:val="20"/>
                <w:szCs w:val="20"/>
                <w:highlight w:val="none"/>
                <w:lang w:val="en-US" w:eastAsia="zh-CN"/>
              </w:rPr>
              <w:br w:type="textWrapping"/>
            </w:r>
            <w:r>
              <w:rPr>
                <w:rFonts w:hint="eastAsia" w:ascii="宋体" w:hAnsi="宋体" w:eastAsia="宋体" w:cs="宋体"/>
                <w:color w:val="auto"/>
                <w:kern w:val="0"/>
                <w:sz w:val="20"/>
                <w:szCs w:val="20"/>
                <w:highlight w:val="none"/>
                <w:lang w:val="en-US" w:eastAsia="zh-CN"/>
              </w:rPr>
              <w:t>流沙村驻村第一书记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7</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广东省农业科学院驻雷州市企水镇洪排村工作队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吴寿迁</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省农科院作物所副所长、</w:t>
            </w:r>
            <w:r>
              <w:rPr>
                <w:rFonts w:hint="eastAsia" w:ascii="宋体" w:hAnsi="宋体" w:eastAsia="宋体" w:cs="宋体"/>
                <w:color w:val="auto"/>
                <w:kern w:val="0"/>
                <w:sz w:val="20"/>
                <w:szCs w:val="20"/>
                <w:highlight w:val="none"/>
                <w:lang w:val="en-US" w:eastAsia="zh-CN"/>
              </w:rPr>
              <w:br w:type="textWrapping"/>
            </w:r>
            <w:r>
              <w:rPr>
                <w:rFonts w:hint="eastAsia" w:ascii="宋体" w:hAnsi="宋体" w:eastAsia="宋体" w:cs="宋体"/>
                <w:color w:val="auto"/>
                <w:kern w:val="0"/>
                <w:sz w:val="20"/>
                <w:szCs w:val="20"/>
                <w:highlight w:val="none"/>
                <w:lang w:val="en-US" w:eastAsia="zh-CN"/>
              </w:rPr>
              <w:t>洪排村驻村第一书记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8</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广东农工商职业技术学院驻雷州市企水镇博袍村工作队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黎智</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广东农工商职业技术学院智能工程学院副院长、博袍村驻村第一书记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9</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广东省水利厅驻雷州市沈塘镇茂莲村工作队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彭惠</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省水利厅农水农电处副处长、茂莲村驻村第一书记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10</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国家自然资源督察广州局驻南兴镇善排村工作队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王慧锋</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督察四室主任</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1</w:t>
            </w:r>
            <w:r>
              <w:rPr>
                <w:rFonts w:hint="eastAsia" w:ascii="宋体" w:hAnsi="宋体" w:cs="宋体"/>
                <w:color w:val="auto"/>
                <w:kern w:val="0"/>
                <w:sz w:val="20"/>
                <w:szCs w:val="20"/>
                <w:highlight w:val="none"/>
                <w:lang w:val="en-US" w:eastAsia="zh-CN"/>
              </w:rPr>
              <w:t>1</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中国电器科学研究院股份有限公司驻廉江市石岭镇垭坭塘村工作队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李文超</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综合管理部（党委工作部）副部长、垭坭塘村驻村第一书记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1</w:t>
            </w:r>
            <w:r>
              <w:rPr>
                <w:rFonts w:hint="eastAsia" w:ascii="宋体" w:hAnsi="宋体" w:cs="宋体"/>
                <w:color w:val="auto"/>
                <w:kern w:val="0"/>
                <w:sz w:val="20"/>
                <w:szCs w:val="20"/>
                <w:highlight w:val="none"/>
                <w:lang w:val="en-US" w:eastAsia="zh-CN"/>
              </w:rPr>
              <w:t>2</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中国华电集团有限公司广东公司驻廉江市营仔镇北堤村工作队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邹月明</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华电徐闻风电有限公司副总经理、工会主席、北堤村驻村第一书记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1</w:t>
            </w:r>
            <w:r>
              <w:rPr>
                <w:rFonts w:hint="eastAsia" w:ascii="宋体" w:hAnsi="宋体" w:cs="宋体"/>
                <w:color w:val="auto"/>
                <w:kern w:val="0"/>
                <w:sz w:val="20"/>
                <w:szCs w:val="20"/>
                <w:highlight w:val="none"/>
                <w:lang w:val="en-US" w:eastAsia="zh-CN"/>
              </w:rPr>
              <w:t>3</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广州中远海运物流有限公司驻廉江市安铺镇欧家村工作队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李冠青</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广州中远海运物流有限公司党群工作部副主任、欧家村驻村第一书记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1</w:t>
            </w:r>
            <w:r>
              <w:rPr>
                <w:rFonts w:hint="eastAsia" w:ascii="宋体" w:hAnsi="宋体" w:cs="宋体"/>
                <w:color w:val="auto"/>
                <w:kern w:val="0"/>
                <w:sz w:val="20"/>
                <w:szCs w:val="20"/>
                <w:highlight w:val="none"/>
                <w:lang w:val="en-US" w:eastAsia="zh-CN"/>
              </w:rPr>
              <w:t>4</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广东轻工职业技术学院驻湛江市廉江市营仔镇云峡村工作队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林海雄</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广东轻工职业技术学院校友办公室副处长、云峡村驻村第一书记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bidi="ar-SA"/>
              </w:rPr>
            </w:pPr>
            <w:r>
              <w:rPr>
                <w:rFonts w:hint="eastAsia" w:ascii="宋体" w:hAnsi="宋体" w:eastAsia="宋体" w:cs="宋体"/>
                <w:color w:val="auto"/>
                <w:kern w:val="0"/>
                <w:sz w:val="20"/>
                <w:szCs w:val="20"/>
                <w:highlight w:val="none"/>
                <w:lang w:val="en-US" w:eastAsia="zh-CN"/>
              </w:rPr>
              <w:t>1</w:t>
            </w:r>
            <w:r>
              <w:rPr>
                <w:rFonts w:hint="eastAsia" w:ascii="宋体" w:hAnsi="宋体" w:cs="宋体"/>
                <w:color w:val="auto"/>
                <w:kern w:val="0"/>
                <w:sz w:val="20"/>
                <w:szCs w:val="20"/>
                <w:highlight w:val="none"/>
                <w:lang w:val="en-US" w:eastAsia="zh-CN"/>
              </w:rPr>
              <w:t>5</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bidi="ar-SA"/>
              </w:rPr>
            </w:pPr>
            <w:r>
              <w:rPr>
                <w:rFonts w:hint="eastAsia" w:ascii="宋体" w:hAnsi="宋体" w:eastAsia="宋体" w:cs="宋体"/>
                <w:color w:val="auto"/>
                <w:kern w:val="0"/>
                <w:sz w:val="20"/>
                <w:szCs w:val="20"/>
                <w:highlight w:val="none"/>
                <w:lang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bidi="ar-SA"/>
              </w:rPr>
            </w:pPr>
            <w:r>
              <w:rPr>
                <w:rFonts w:hint="eastAsia" w:ascii="宋体" w:hAnsi="宋体" w:eastAsia="宋体" w:cs="宋体"/>
                <w:color w:val="auto"/>
                <w:kern w:val="0"/>
                <w:sz w:val="20"/>
                <w:szCs w:val="20"/>
                <w:highlight w:val="none"/>
                <w:lang w:eastAsia="zh-CN"/>
              </w:rPr>
              <w:t>广东省科学技术协会驻遂溪县岭北镇西塘村工作队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bidi="ar-SA"/>
              </w:rPr>
            </w:pPr>
            <w:r>
              <w:rPr>
                <w:rFonts w:hint="eastAsia" w:ascii="宋体" w:hAnsi="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bidi="ar-SA"/>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bidi="ar-SA"/>
              </w:rPr>
            </w:pPr>
            <w:r>
              <w:rPr>
                <w:rFonts w:hint="eastAsia" w:ascii="宋体" w:hAnsi="宋体" w:eastAsia="宋体" w:cs="宋体"/>
                <w:color w:val="auto"/>
                <w:kern w:val="0"/>
                <w:sz w:val="20"/>
                <w:szCs w:val="20"/>
                <w:highlight w:val="none"/>
                <w:lang w:eastAsia="zh-CN"/>
              </w:rPr>
              <w:t>李志</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bidi="ar-SA"/>
              </w:rPr>
            </w:pPr>
            <w:r>
              <w:rPr>
                <w:rFonts w:hint="eastAsia" w:ascii="宋体" w:hAnsi="宋体" w:eastAsia="宋体" w:cs="宋体"/>
                <w:color w:val="auto"/>
                <w:kern w:val="0"/>
                <w:sz w:val="20"/>
                <w:szCs w:val="20"/>
                <w:highlight w:val="none"/>
                <w:lang w:eastAsia="zh-CN"/>
              </w:rPr>
              <w:t>省科协合作交流部部长、中共遂溪县岭北镇西塘村总支部第一书记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bidi="ar-SA"/>
              </w:rPr>
            </w:pPr>
            <w:r>
              <w:rPr>
                <w:rFonts w:hint="eastAsia" w:ascii="宋体" w:hAnsi="宋体" w:eastAsia="宋体" w:cs="宋体"/>
                <w:color w:val="auto"/>
                <w:kern w:val="0"/>
                <w:sz w:val="20"/>
                <w:szCs w:val="20"/>
                <w:highlight w:val="none"/>
                <w:lang w:val="en-US" w:eastAsia="zh-CN"/>
              </w:rPr>
              <w:t>1</w:t>
            </w:r>
            <w:r>
              <w:rPr>
                <w:rFonts w:hint="eastAsia" w:ascii="宋体" w:hAnsi="宋体" w:cs="宋体"/>
                <w:color w:val="auto"/>
                <w:kern w:val="0"/>
                <w:sz w:val="20"/>
                <w:szCs w:val="20"/>
                <w:highlight w:val="none"/>
                <w:lang w:val="en-US" w:eastAsia="zh-CN"/>
              </w:rPr>
              <w:t>6</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广东省广业集团有限公司驻遂溪县城月镇家寮村工作队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胡永明</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广业集团信访维稳办副主任，驻家寮村扶贫队长、第一书记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bidi="ar-SA"/>
              </w:rPr>
            </w:pPr>
            <w:r>
              <w:rPr>
                <w:rFonts w:hint="eastAsia" w:ascii="宋体" w:hAnsi="宋体" w:eastAsia="宋体" w:cs="宋体"/>
                <w:color w:val="auto"/>
                <w:kern w:val="0"/>
                <w:sz w:val="20"/>
                <w:szCs w:val="20"/>
                <w:highlight w:val="none"/>
                <w:lang w:val="en-US" w:eastAsia="zh-CN"/>
              </w:rPr>
              <w:t>1</w:t>
            </w:r>
            <w:r>
              <w:rPr>
                <w:rFonts w:hint="eastAsia" w:ascii="宋体" w:hAnsi="宋体" w:cs="宋体"/>
                <w:color w:val="auto"/>
                <w:kern w:val="0"/>
                <w:sz w:val="20"/>
                <w:szCs w:val="20"/>
                <w:highlight w:val="none"/>
                <w:lang w:val="en-US" w:eastAsia="zh-CN"/>
              </w:rPr>
              <w:t>7</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中远海运（广州）有限公司驻遂溪县洋青镇文相村驻村工作队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其它</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熊红发</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驻村第一书记兼扶贫队长</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default" w:ascii="宋体" w:hAnsi="宋体" w:eastAsia="宋体" w:cs="宋体"/>
                <w:color w:val="auto"/>
                <w:kern w:val="0"/>
                <w:sz w:val="20"/>
                <w:szCs w:val="20"/>
                <w:highlight w:val="none"/>
                <w:lang w:val="en-US" w:eastAsia="zh-CN" w:bidi="ar-SA"/>
              </w:rPr>
            </w:pPr>
            <w:r>
              <w:rPr>
                <w:rFonts w:hint="eastAsia" w:ascii="宋体" w:hAnsi="宋体" w:eastAsia="宋体" w:cs="宋体"/>
                <w:color w:val="auto"/>
                <w:kern w:val="0"/>
                <w:sz w:val="20"/>
                <w:szCs w:val="20"/>
                <w:highlight w:val="none"/>
                <w:lang w:val="en-US" w:eastAsia="zh-CN"/>
              </w:rPr>
              <w:t>1</w:t>
            </w:r>
            <w:r>
              <w:rPr>
                <w:rFonts w:hint="eastAsia" w:ascii="宋体" w:hAnsi="宋体" w:cs="宋体"/>
                <w:color w:val="auto"/>
                <w:kern w:val="0"/>
                <w:sz w:val="20"/>
                <w:szCs w:val="20"/>
                <w:highlight w:val="none"/>
                <w:lang w:val="en-US" w:eastAsia="zh-CN"/>
              </w:rPr>
              <w:t>8</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中国银行保险监督管理委员会广东监管局驻遂溪县港门镇港门村工作队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刘晓芬</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中国银行保险监督管理委员会广东监管局四级调研员、港门村驻村第一书记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default"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1</w:t>
            </w:r>
            <w:r>
              <w:rPr>
                <w:rFonts w:hint="eastAsia" w:ascii="宋体" w:hAnsi="宋体" w:cs="宋体"/>
                <w:color w:val="auto"/>
                <w:kern w:val="0"/>
                <w:sz w:val="20"/>
                <w:szCs w:val="20"/>
                <w:highlight w:val="none"/>
                <w:lang w:val="en-US" w:eastAsia="zh-CN"/>
              </w:rPr>
              <w:t>9</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广东省烟草专卖局（公司）驻遂溪县河头镇上坡村工作队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黄书沈</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工作队队长</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default" w:ascii="宋体" w:hAnsi="宋体" w:eastAsia="宋体" w:cs="宋体"/>
                <w:color w:val="auto"/>
                <w:kern w:val="0"/>
                <w:sz w:val="20"/>
                <w:szCs w:val="20"/>
                <w:highlight w:val="none"/>
                <w:lang w:val="en-US" w:eastAsia="zh-CN"/>
              </w:rPr>
            </w:pPr>
            <w:r>
              <w:rPr>
                <w:rFonts w:hint="eastAsia" w:ascii="宋体" w:hAnsi="宋体" w:cs="宋体"/>
                <w:color w:val="auto"/>
                <w:kern w:val="0"/>
                <w:sz w:val="20"/>
                <w:szCs w:val="20"/>
                <w:highlight w:val="none"/>
                <w:lang w:val="en-US" w:eastAsia="zh-CN"/>
              </w:rPr>
              <w:t>20</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交通运输部南海救助局驻徐闻县</w:t>
            </w:r>
            <w:r>
              <w:rPr>
                <w:rFonts w:hint="eastAsia" w:ascii="宋体" w:hAnsi="宋体" w:eastAsia="宋体" w:cs="宋体"/>
                <w:color w:val="auto"/>
                <w:kern w:val="0"/>
                <w:sz w:val="20"/>
                <w:szCs w:val="20"/>
                <w:highlight w:val="none"/>
                <w:lang w:eastAsia="zh-CN"/>
              </w:rPr>
              <w:t>迈陈镇那朗</w:t>
            </w:r>
            <w:r>
              <w:rPr>
                <w:rFonts w:hint="eastAsia" w:ascii="宋体" w:hAnsi="宋体" w:eastAsia="宋体" w:cs="宋体"/>
                <w:color w:val="auto"/>
                <w:kern w:val="0"/>
                <w:sz w:val="20"/>
                <w:szCs w:val="20"/>
                <w:highlight w:val="none"/>
              </w:rPr>
              <w:t>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曾烈淦</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那朗村驻村第一书记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default" w:ascii="宋体" w:hAnsi="宋体" w:eastAsia="宋体" w:cs="宋体"/>
                <w:color w:val="auto"/>
                <w:kern w:val="0"/>
                <w:sz w:val="20"/>
                <w:szCs w:val="20"/>
                <w:highlight w:val="none"/>
                <w:lang w:val="en-US" w:eastAsia="zh-CN"/>
              </w:rPr>
            </w:pPr>
            <w:r>
              <w:rPr>
                <w:rFonts w:hint="eastAsia" w:ascii="宋体" w:hAnsi="宋体" w:cs="宋体"/>
                <w:color w:val="auto"/>
                <w:kern w:val="0"/>
                <w:sz w:val="20"/>
                <w:szCs w:val="20"/>
                <w:highlight w:val="none"/>
                <w:lang w:val="en-US" w:eastAsia="zh-CN"/>
              </w:rPr>
              <w:t>21</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广东省供销合作联社驻和安镇公港村工作队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彭熙</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科技工业处副处长、公港村驻村第一书记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cs="宋体"/>
                <w:color w:val="auto"/>
                <w:kern w:val="0"/>
                <w:sz w:val="20"/>
                <w:szCs w:val="20"/>
                <w:highlight w:val="none"/>
                <w:lang w:val="en-US" w:eastAsia="zh-CN"/>
              </w:rPr>
              <w:t>22</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广州船舶工业有限公司</w:t>
            </w:r>
            <w:r>
              <w:rPr>
                <w:rFonts w:hint="eastAsia" w:ascii="宋体" w:hAnsi="宋体" w:eastAsia="宋体" w:cs="宋体"/>
                <w:color w:val="auto"/>
                <w:kern w:val="0"/>
                <w:sz w:val="20"/>
                <w:szCs w:val="20"/>
                <w:highlight w:val="none"/>
                <w:lang w:eastAsia="zh-CN"/>
              </w:rPr>
              <w:t>驻和安镇和安村工作队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陈真旺</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部长助理/工程师、  和安村驻村第一书记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default" w:ascii="宋体" w:hAnsi="宋体" w:eastAsia="宋体" w:cs="宋体"/>
                <w:color w:val="auto"/>
                <w:kern w:val="0"/>
                <w:sz w:val="20"/>
                <w:szCs w:val="20"/>
                <w:highlight w:val="none"/>
                <w:lang w:val="en-US" w:eastAsia="zh-CN"/>
              </w:rPr>
            </w:pPr>
            <w:r>
              <w:rPr>
                <w:rFonts w:hint="eastAsia" w:ascii="宋体" w:hAnsi="宋体" w:cs="宋体"/>
                <w:color w:val="auto"/>
                <w:kern w:val="0"/>
                <w:sz w:val="20"/>
                <w:szCs w:val="20"/>
                <w:highlight w:val="none"/>
                <w:lang w:val="en-US" w:eastAsia="zh-CN"/>
              </w:rPr>
              <w:t>23</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财政部广东监管局</w:t>
            </w:r>
            <w:r>
              <w:rPr>
                <w:rFonts w:hint="eastAsia" w:ascii="宋体" w:hAnsi="宋体" w:eastAsia="宋体" w:cs="宋体"/>
                <w:color w:val="auto"/>
                <w:kern w:val="0"/>
                <w:sz w:val="20"/>
                <w:szCs w:val="20"/>
                <w:highlight w:val="none"/>
              </w:rPr>
              <w:t>驻</w:t>
            </w:r>
            <w:r>
              <w:rPr>
                <w:rFonts w:hint="eastAsia" w:ascii="宋体" w:hAnsi="宋体" w:eastAsia="宋体" w:cs="宋体"/>
                <w:color w:val="auto"/>
                <w:kern w:val="0"/>
                <w:sz w:val="20"/>
                <w:szCs w:val="20"/>
                <w:highlight w:val="none"/>
                <w:lang w:eastAsia="zh-CN"/>
              </w:rPr>
              <w:t>湛江市徐闻</w:t>
            </w:r>
            <w:r>
              <w:rPr>
                <w:rFonts w:hint="eastAsia" w:ascii="宋体" w:hAnsi="宋体" w:eastAsia="宋体" w:cs="宋体"/>
                <w:color w:val="auto"/>
                <w:kern w:val="0"/>
                <w:sz w:val="20"/>
                <w:szCs w:val="20"/>
                <w:highlight w:val="none"/>
              </w:rPr>
              <w:t>县</w:t>
            </w:r>
            <w:r>
              <w:rPr>
                <w:rFonts w:hint="eastAsia" w:ascii="宋体" w:hAnsi="宋体" w:eastAsia="宋体" w:cs="宋体"/>
                <w:color w:val="auto"/>
                <w:kern w:val="0"/>
                <w:sz w:val="20"/>
                <w:szCs w:val="20"/>
                <w:highlight w:val="none"/>
                <w:lang w:eastAsia="zh-CN"/>
              </w:rPr>
              <w:t>南山</w:t>
            </w:r>
            <w:r>
              <w:rPr>
                <w:rFonts w:hint="eastAsia" w:ascii="宋体" w:hAnsi="宋体" w:eastAsia="宋体" w:cs="宋体"/>
                <w:color w:val="auto"/>
                <w:kern w:val="0"/>
                <w:sz w:val="20"/>
                <w:szCs w:val="20"/>
                <w:highlight w:val="none"/>
              </w:rPr>
              <w:t>镇</w:t>
            </w:r>
            <w:r>
              <w:rPr>
                <w:rFonts w:hint="eastAsia" w:ascii="宋体" w:hAnsi="宋体" w:eastAsia="宋体" w:cs="宋体"/>
                <w:color w:val="auto"/>
                <w:kern w:val="0"/>
                <w:sz w:val="20"/>
                <w:szCs w:val="20"/>
                <w:highlight w:val="none"/>
                <w:lang w:eastAsia="zh-CN"/>
              </w:rPr>
              <w:t>二桥</w:t>
            </w:r>
            <w:r>
              <w:rPr>
                <w:rFonts w:hint="eastAsia" w:ascii="宋体" w:hAnsi="宋体" w:eastAsia="宋体" w:cs="宋体"/>
                <w:color w:val="auto"/>
                <w:kern w:val="0"/>
                <w:sz w:val="20"/>
                <w:szCs w:val="20"/>
                <w:highlight w:val="none"/>
              </w:rPr>
              <w:t>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柳锋</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财政部广东监管局办公室副主任、二桥村驻村第一书记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default" w:ascii="宋体" w:hAnsi="宋体" w:eastAsia="宋体" w:cs="宋体"/>
                <w:color w:val="auto"/>
                <w:kern w:val="0"/>
                <w:sz w:val="20"/>
                <w:szCs w:val="20"/>
                <w:highlight w:val="none"/>
                <w:lang w:val="en-US" w:eastAsia="zh-CN"/>
              </w:rPr>
            </w:pPr>
            <w:r>
              <w:rPr>
                <w:rFonts w:hint="eastAsia" w:ascii="宋体" w:hAnsi="宋体" w:cs="宋体"/>
                <w:color w:val="auto"/>
                <w:kern w:val="0"/>
                <w:sz w:val="20"/>
                <w:szCs w:val="20"/>
                <w:highlight w:val="none"/>
                <w:lang w:val="en-US" w:eastAsia="zh-CN"/>
              </w:rPr>
              <w:t>24</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中国科学院南海海洋研究所驻徐闻县下洋镇墩尾村工作队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张吕平</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党支部书记、墩尾村驻村第一书记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2</w:t>
            </w:r>
            <w:r>
              <w:rPr>
                <w:rFonts w:hint="eastAsia" w:ascii="宋体" w:hAnsi="宋体" w:cs="宋体"/>
                <w:color w:val="auto"/>
                <w:kern w:val="0"/>
                <w:sz w:val="20"/>
                <w:szCs w:val="20"/>
                <w:highlight w:val="none"/>
                <w:lang w:val="en-US" w:eastAsia="zh-CN"/>
              </w:rPr>
              <w:t>5</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驻村工作</w:t>
            </w:r>
            <w:r>
              <w:rPr>
                <w:rFonts w:hint="eastAsia" w:ascii="宋体" w:hAnsi="宋体" w:eastAsia="宋体" w:cs="宋体"/>
                <w:color w:val="auto"/>
                <w:kern w:val="0"/>
                <w:sz w:val="20"/>
                <w:szCs w:val="20"/>
                <w:highlight w:val="none"/>
                <w:lang w:eastAsia="zh-CN"/>
              </w:rPr>
              <w:t>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海关总署广东分署驻西连镇北海村工作队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赵恩亮</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海关总署广东分署团委书记（副处长）、北海村驻村第一书记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rPr>
            </w:pPr>
            <w:r>
              <w:rPr>
                <w:rFonts w:hint="eastAsia" w:asciiTheme="minorEastAsia" w:hAnsiTheme="minorEastAsia" w:eastAsiaTheme="minorEastAsia" w:cstheme="minorEastAsia"/>
                <w:color w:val="auto"/>
                <w:kern w:val="0"/>
                <w:sz w:val="20"/>
                <w:szCs w:val="20"/>
                <w:highlight w:val="none"/>
              </w:rPr>
              <w:t>二</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lang w:eastAsia="zh-CN"/>
              </w:rPr>
            </w:pPr>
            <w:r>
              <w:rPr>
                <w:rFonts w:hint="eastAsia" w:asciiTheme="minorEastAsia" w:hAnsiTheme="minorEastAsia" w:eastAsiaTheme="minorEastAsia" w:cstheme="minorEastAsia"/>
                <w:b/>
                <w:bCs/>
                <w:color w:val="auto"/>
                <w:kern w:val="0"/>
                <w:sz w:val="20"/>
                <w:szCs w:val="20"/>
                <w:highlight w:val="none"/>
                <w:lang w:eastAsia="zh-CN"/>
              </w:rPr>
              <w:t>市、县帮扶（</w:t>
            </w:r>
            <w:r>
              <w:rPr>
                <w:rFonts w:hint="eastAsia" w:asciiTheme="minorEastAsia" w:hAnsiTheme="minorEastAsia" w:eastAsiaTheme="minorEastAsia" w:cstheme="minorEastAsia"/>
                <w:b/>
                <w:bCs/>
                <w:color w:val="auto"/>
                <w:kern w:val="0"/>
                <w:sz w:val="20"/>
                <w:szCs w:val="20"/>
                <w:highlight w:val="none"/>
                <w:lang w:val="en-US" w:eastAsia="zh-CN"/>
              </w:rPr>
              <w:t>18</w:t>
            </w:r>
            <w:r>
              <w:rPr>
                <w:rFonts w:hint="eastAsia" w:asciiTheme="minorEastAsia" w:hAnsiTheme="minorEastAsia" w:eastAsiaTheme="minorEastAsia" w:cstheme="minorEastAsia"/>
                <w:b/>
                <w:bCs/>
                <w:color w:val="auto"/>
                <w:kern w:val="0"/>
                <w:sz w:val="20"/>
                <w:szCs w:val="20"/>
                <w:highlight w:val="none"/>
                <w:lang w:eastAsia="zh-CN"/>
              </w:rPr>
              <w:t>）</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rPr>
            </w:pP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rPr>
            </w:pP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rPr>
            </w:pP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rPr>
            </w:pP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rPr>
            </w:pP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仿宋_GB2312" w:hAnsi="仿宋_GB2312" w:eastAsia="仿宋_GB2312" w:cs="仿宋_GB2312"/>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default"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1</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湛江市水务局、湛江市水务投资集团有限公司驻雷州市雷高镇迈生村工作队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张孝春</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湛江市水务局四级调研员、迈生村驻村第一书记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default"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2</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中共湛江市委办、湛江市财政局驻雷州市白沙镇符处村工作队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许保文</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驻村第一书记兼</w:t>
            </w:r>
            <w:r>
              <w:rPr>
                <w:rFonts w:hint="eastAsia" w:ascii="宋体" w:hAnsi="宋体" w:eastAsia="宋体" w:cs="宋体"/>
                <w:color w:val="auto"/>
                <w:kern w:val="0"/>
                <w:sz w:val="20"/>
                <w:szCs w:val="20"/>
                <w:highlight w:val="none"/>
                <w:lang w:val="en-US" w:eastAsia="zh-CN"/>
              </w:rPr>
              <w:br w:type="textWrapping"/>
            </w:r>
            <w:r>
              <w:rPr>
                <w:rFonts w:hint="eastAsia" w:ascii="宋体" w:hAnsi="宋体" w:eastAsia="宋体" w:cs="宋体"/>
                <w:color w:val="auto"/>
                <w:kern w:val="0"/>
                <w:sz w:val="20"/>
                <w:szCs w:val="20"/>
                <w:highlight w:val="none"/>
                <w:lang w:val="en-US" w:eastAsia="zh-CN"/>
              </w:rPr>
              <w:t>扶贫工作队队长</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default"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3</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湛江市农业农村局、湛江市交通运输局水运管理处驻杨家镇下坎村工作队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余藏</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驻村第一书记兼</w:t>
            </w:r>
            <w:r>
              <w:rPr>
                <w:rFonts w:hint="eastAsia" w:ascii="宋体" w:hAnsi="宋体" w:eastAsia="宋体" w:cs="宋体"/>
                <w:color w:val="auto"/>
                <w:kern w:val="0"/>
                <w:sz w:val="20"/>
                <w:szCs w:val="20"/>
                <w:highlight w:val="none"/>
                <w:lang w:val="en-US" w:eastAsia="zh-CN"/>
              </w:rPr>
              <w:br w:type="textWrapping"/>
            </w:r>
            <w:r>
              <w:rPr>
                <w:rFonts w:hint="eastAsia" w:ascii="宋体" w:hAnsi="宋体" w:eastAsia="宋体" w:cs="宋体"/>
                <w:color w:val="auto"/>
                <w:kern w:val="0"/>
                <w:sz w:val="20"/>
                <w:szCs w:val="20"/>
                <w:highlight w:val="none"/>
                <w:lang w:val="en-US" w:eastAsia="zh-CN"/>
              </w:rPr>
              <w:t>扶贫工作队队长</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4</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帮扶单位</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雷州市政府办公室</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机关</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科级及以下</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游学昌</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雷州市政府党组成员、办公室主任</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top"/>
          </w:tcPr>
          <w:p>
            <w:pPr>
              <w:adjustRightInd w:val="0"/>
              <w:snapToGrid w:val="0"/>
              <w:jc w:val="center"/>
              <w:rPr>
                <w:rFonts w:hint="eastAsia" w:ascii="宋体" w:hAnsi="宋体" w:eastAsia="宋体" w:cs="宋体"/>
                <w:color w:val="auto"/>
                <w:kern w:val="0"/>
                <w:sz w:val="20"/>
                <w:szCs w:val="20"/>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5</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帮扶单位</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中共雷州市纪律检查委员会</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机关</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科级及以下</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陈春晓</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湛江市纪委副书记、监委副主任、</w:t>
            </w:r>
            <w:r>
              <w:rPr>
                <w:rFonts w:hint="eastAsia" w:ascii="宋体" w:hAnsi="宋体" w:eastAsia="宋体" w:cs="宋体"/>
                <w:color w:val="auto"/>
                <w:kern w:val="0"/>
                <w:sz w:val="20"/>
                <w:szCs w:val="20"/>
                <w:highlight w:val="none"/>
                <w:lang w:val="en-US" w:eastAsia="zh-CN"/>
              </w:rPr>
              <w:br w:type="textWrapping"/>
            </w:r>
            <w:r>
              <w:rPr>
                <w:rFonts w:hint="eastAsia" w:ascii="宋体" w:hAnsi="宋体" w:eastAsia="宋体" w:cs="宋体"/>
                <w:color w:val="auto"/>
                <w:kern w:val="0"/>
                <w:sz w:val="20"/>
                <w:szCs w:val="20"/>
                <w:highlight w:val="none"/>
                <w:lang w:val="en-US" w:eastAsia="zh-CN"/>
              </w:rPr>
              <w:t>雷州市委常委、纪委书记、</w:t>
            </w:r>
            <w:r>
              <w:rPr>
                <w:rFonts w:hint="eastAsia" w:ascii="宋体" w:hAnsi="宋体" w:eastAsia="宋体" w:cs="宋体"/>
                <w:color w:val="auto"/>
                <w:kern w:val="0"/>
                <w:sz w:val="20"/>
                <w:szCs w:val="20"/>
                <w:highlight w:val="none"/>
                <w:lang w:val="en-US" w:eastAsia="zh-CN"/>
              </w:rPr>
              <w:br w:type="textWrapping"/>
            </w:r>
            <w:r>
              <w:rPr>
                <w:rFonts w:hint="eastAsia" w:ascii="宋体" w:hAnsi="宋体" w:eastAsia="宋体" w:cs="宋体"/>
                <w:color w:val="auto"/>
                <w:kern w:val="0"/>
                <w:sz w:val="20"/>
                <w:szCs w:val="20"/>
                <w:highlight w:val="none"/>
                <w:lang w:val="en-US" w:eastAsia="zh-CN"/>
              </w:rPr>
              <w:t>监委主任</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top"/>
          </w:tcPr>
          <w:p>
            <w:pPr>
              <w:adjustRightInd w:val="0"/>
              <w:snapToGrid w:val="0"/>
              <w:jc w:val="center"/>
              <w:rPr>
                <w:rFonts w:hint="eastAsia" w:ascii="宋体" w:hAnsi="宋体" w:eastAsia="宋体" w:cs="宋体"/>
                <w:color w:val="auto"/>
                <w:kern w:val="0"/>
                <w:sz w:val="20"/>
                <w:szCs w:val="20"/>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6</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帮扶单位</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湛江市人民检察院</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机关</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处级</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张和林</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检察长</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7</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b w:val="0"/>
                <w:bCs w:val="0"/>
                <w:color w:val="auto"/>
                <w:kern w:val="0"/>
                <w:sz w:val="20"/>
                <w:szCs w:val="20"/>
                <w:highlight w:val="none"/>
                <w:lang w:eastAsia="zh-CN"/>
              </w:rPr>
            </w:pPr>
            <w:r>
              <w:rPr>
                <w:rFonts w:hint="eastAsia" w:ascii="宋体" w:hAnsi="宋体" w:eastAsia="宋体" w:cs="宋体"/>
                <w:b w:val="0"/>
                <w:bCs w:val="0"/>
                <w:color w:val="auto"/>
                <w:kern w:val="0"/>
                <w:sz w:val="20"/>
                <w:szCs w:val="20"/>
                <w:highlight w:val="none"/>
                <w:lang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b w:val="0"/>
                <w:bCs w:val="0"/>
                <w:color w:val="auto"/>
                <w:kern w:val="0"/>
                <w:sz w:val="20"/>
                <w:szCs w:val="20"/>
                <w:highlight w:val="none"/>
                <w:lang w:eastAsia="zh-CN"/>
              </w:rPr>
            </w:pPr>
            <w:r>
              <w:rPr>
                <w:rFonts w:hint="eastAsia" w:ascii="宋体" w:hAnsi="宋体" w:eastAsia="宋体" w:cs="宋体"/>
                <w:b w:val="0"/>
                <w:bCs w:val="0"/>
                <w:color w:val="auto"/>
                <w:kern w:val="0"/>
                <w:sz w:val="20"/>
                <w:szCs w:val="20"/>
                <w:highlight w:val="none"/>
                <w:lang w:eastAsia="zh-CN"/>
              </w:rPr>
              <w:t>南部战区海军政治工作部办公室驻廉江市塘蓬镇六环村工作队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b w:val="0"/>
                <w:bCs w:val="0"/>
                <w:color w:val="auto"/>
                <w:kern w:val="0"/>
                <w:sz w:val="20"/>
                <w:szCs w:val="20"/>
                <w:highlight w:val="none"/>
                <w:lang w:eastAsia="zh-CN"/>
              </w:rPr>
            </w:pPr>
            <w:r>
              <w:rPr>
                <w:rFonts w:hint="eastAsia" w:ascii="宋体" w:hAnsi="宋体" w:eastAsia="宋体" w:cs="宋体"/>
                <w:b w:val="0"/>
                <w:bCs w:val="0"/>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b w:val="0"/>
                <w:bCs w:val="0"/>
                <w:color w:val="auto"/>
                <w:kern w:val="0"/>
                <w:sz w:val="20"/>
                <w:szCs w:val="20"/>
                <w:highlight w:val="none"/>
                <w:lang w:eastAsia="zh-CN"/>
              </w:rPr>
            </w:pPr>
            <w:r>
              <w:rPr>
                <w:rFonts w:hint="eastAsia" w:ascii="宋体" w:hAnsi="宋体" w:eastAsia="宋体" w:cs="宋体"/>
                <w:b w:val="0"/>
                <w:bCs w:val="0"/>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b w:val="0"/>
                <w:bCs w:val="0"/>
                <w:color w:val="auto"/>
                <w:kern w:val="0"/>
                <w:sz w:val="20"/>
                <w:szCs w:val="20"/>
                <w:highlight w:val="none"/>
                <w:lang w:eastAsia="zh-CN"/>
              </w:rPr>
            </w:pPr>
            <w:r>
              <w:rPr>
                <w:rFonts w:hint="eastAsia" w:ascii="宋体" w:hAnsi="宋体" w:eastAsia="宋体" w:cs="宋体"/>
                <w:b w:val="0"/>
                <w:bCs w:val="0"/>
                <w:color w:val="auto"/>
                <w:kern w:val="0"/>
                <w:sz w:val="20"/>
                <w:szCs w:val="20"/>
                <w:highlight w:val="none"/>
                <w:lang w:eastAsia="zh-CN"/>
              </w:rPr>
              <w:t>朱江</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pageBreakBefore w:val="0"/>
              <w:widowControl w:val="0"/>
              <w:kinsoku/>
              <w:wordWrap/>
              <w:overflowPunct/>
              <w:topLinePunct w:val="0"/>
              <w:autoSpaceDE/>
              <w:autoSpaceDN/>
              <w:bidi w:val="0"/>
              <w:adjustRightInd w:val="0"/>
              <w:snapToGrid w:val="0"/>
              <w:spacing w:line="300" w:lineRule="exact"/>
              <w:jc w:val="center"/>
              <w:textAlignment w:val="auto"/>
              <w:rPr>
                <w:rFonts w:hint="eastAsia" w:ascii="宋体" w:hAnsi="宋体" w:eastAsia="宋体" w:cs="宋体"/>
                <w:b w:val="0"/>
                <w:bCs w:val="0"/>
                <w:color w:val="auto"/>
                <w:kern w:val="0"/>
                <w:sz w:val="20"/>
                <w:szCs w:val="20"/>
                <w:highlight w:val="none"/>
                <w:lang w:eastAsia="zh-CN"/>
              </w:rPr>
            </w:pPr>
            <w:r>
              <w:rPr>
                <w:rFonts w:hint="eastAsia" w:ascii="宋体" w:hAnsi="宋体" w:eastAsia="宋体" w:cs="宋体"/>
                <w:b w:val="0"/>
                <w:bCs w:val="0"/>
                <w:color w:val="auto"/>
                <w:kern w:val="0"/>
                <w:sz w:val="20"/>
                <w:szCs w:val="20"/>
                <w:highlight w:val="none"/>
                <w:lang w:eastAsia="zh-CN"/>
              </w:rPr>
              <w:t>工程师</w:t>
            </w:r>
          </w:p>
          <w:p>
            <w:pPr>
              <w:adjustRightInd w:val="0"/>
              <w:snapToGrid w:val="0"/>
              <w:jc w:val="center"/>
              <w:rPr>
                <w:rFonts w:hint="eastAsia" w:ascii="宋体" w:hAnsi="宋体" w:eastAsia="宋体" w:cs="宋体"/>
                <w:b w:val="0"/>
                <w:bCs w:val="0"/>
                <w:color w:val="auto"/>
                <w:kern w:val="0"/>
                <w:sz w:val="20"/>
                <w:szCs w:val="20"/>
                <w:highlight w:val="none"/>
                <w:lang w:eastAsia="zh-CN"/>
              </w:rPr>
            </w:pPr>
            <w:r>
              <w:rPr>
                <w:rFonts w:hint="eastAsia" w:ascii="宋体" w:hAnsi="宋体" w:eastAsia="宋体" w:cs="宋体"/>
                <w:b w:val="0"/>
                <w:bCs w:val="0"/>
                <w:color w:val="auto"/>
                <w:kern w:val="0"/>
                <w:sz w:val="20"/>
                <w:szCs w:val="20"/>
                <w:highlight w:val="none"/>
                <w:lang w:val="en-US" w:eastAsia="zh-CN" w:bidi="ar-SA"/>
              </w:rPr>
              <w:t>六环村驻村第一书记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b w:val="0"/>
                <w:bCs w:val="0"/>
                <w:color w:val="auto"/>
                <w:kern w:val="0"/>
                <w:sz w:val="20"/>
                <w:szCs w:val="20"/>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8</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cs="宋体"/>
                <w:color w:val="auto"/>
                <w:kern w:val="0"/>
                <w:sz w:val="20"/>
                <w:szCs w:val="20"/>
                <w:highlight w:val="none"/>
                <w:lang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湛江市委统战部、中国农业发展银行湛江市分行驻廉江市塘蓬镇矮车村工作队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b w:val="0"/>
                <w:bCs w:val="0"/>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b w:val="0"/>
                <w:bCs w:val="0"/>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涂光学</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湛江市委统战部四级调研员、矮车村驻村第一书记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9</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帮扶单位</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广东电网有限责任公司湛江吴川供电局</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企业</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县级</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黄平</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党委书记、副总经理</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10</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湛江市纪委监委、湛江市投资促进、湛江市基础设施建设投资集团有限公司驻吴川市黄坡镇稳村村工作队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汤旭希</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湛江市纪委监委政策法规研究室副主任（正科级）、吴川市黄坡镇稳村村驻村第一书记兼扶贫队队长</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11</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湛江市政府办公室、广东南粤银行驻遂溪县界炮镇坦塘村工作队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刘晓涛</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督查专员、</w:t>
            </w:r>
          </w:p>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12</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湛江市政协、中石化广东湛江石油分公司驻遂溪县草潭镇南洪村工作队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黄增卿</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湛江市政协副秘书长 南洪村驻村工作队第一书记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rPr>
            </w:pPr>
            <w:r>
              <w:rPr>
                <w:rFonts w:hint="eastAsia" w:ascii="宋体" w:hAnsi="宋体" w:eastAsia="宋体" w:cs="宋体"/>
                <w:color w:val="auto"/>
                <w:kern w:val="0"/>
                <w:sz w:val="20"/>
                <w:szCs w:val="20"/>
                <w:highlight w:val="none"/>
                <w:lang w:val="en-US" w:eastAsia="zh-CN"/>
              </w:rPr>
              <w:t>13</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帮扶单位</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中共湛江市遂溪县委组织部</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党政机关</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正科</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吴秋文</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湛江市遂溪县委常委、组织部长、党校校长</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rPr>
            </w:pPr>
            <w:r>
              <w:rPr>
                <w:rFonts w:hint="eastAsia" w:ascii="宋体" w:hAnsi="宋体" w:eastAsia="宋体" w:cs="宋体"/>
                <w:color w:val="auto"/>
                <w:kern w:val="0"/>
                <w:sz w:val="20"/>
                <w:szCs w:val="20"/>
                <w:highlight w:val="none"/>
              </w:rPr>
              <w:t>1</w:t>
            </w:r>
            <w:r>
              <w:rPr>
                <w:rFonts w:hint="eastAsia" w:ascii="宋体" w:hAnsi="宋体" w:eastAsia="宋体" w:cs="宋体"/>
                <w:color w:val="auto"/>
                <w:kern w:val="0"/>
                <w:sz w:val="20"/>
                <w:szCs w:val="20"/>
                <w:highlight w:val="none"/>
                <w:lang w:val="en-US" w:eastAsia="zh-CN"/>
              </w:rPr>
              <w:t>4</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广东电网有限责任公司湛江供电局</w:t>
            </w:r>
            <w:r>
              <w:rPr>
                <w:rFonts w:hint="eastAsia" w:ascii="宋体" w:hAnsi="宋体" w:eastAsia="宋体" w:cs="宋体"/>
                <w:color w:val="auto"/>
                <w:kern w:val="0"/>
                <w:sz w:val="20"/>
                <w:szCs w:val="20"/>
                <w:highlight w:val="none"/>
                <w:lang w:eastAsia="zh-CN"/>
              </w:rPr>
              <w:t>、湛江市旅游投资集团有限公司、湛江市红十字会</w:t>
            </w:r>
            <w:r>
              <w:rPr>
                <w:rFonts w:hint="eastAsia" w:ascii="宋体" w:hAnsi="宋体" w:eastAsia="宋体" w:cs="宋体"/>
                <w:color w:val="auto"/>
                <w:kern w:val="0"/>
                <w:sz w:val="20"/>
                <w:szCs w:val="20"/>
                <w:highlight w:val="none"/>
              </w:rPr>
              <w:t>驻徐闻县角尾乡仕寮村工作队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洪文</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仕寮村驻村第一书记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15</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湛江市委政法委驻</w:t>
            </w:r>
            <w:r>
              <w:rPr>
                <w:rFonts w:hint="eastAsia" w:ascii="宋体" w:hAnsi="宋体" w:cs="宋体"/>
                <w:color w:val="auto"/>
                <w:kern w:val="0"/>
                <w:sz w:val="20"/>
                <w:szCs w:val="20"/>
                <w:highlight w:val="none"/>
                <w:lang w:eastAsia="zh-CN"/>
              </w:rPr>
              <w:t>徐闻县城北乡</w:t>
            </w:r>
            <w:r>
              <w:rPr>
                <w:rFonts w:hint="eastAsia" w:ascii="宋体" w:hAnsi="宋体" w:eastAsia="宋体" w:cs="宋体"/>
                <w:color w:val="auto"/>
                <w:kern w:val="0"/>
                <w:sz w:val="20"/>
                <w:szCs w:val="20"/>
                <w:highlight w:val="none"/>
              </w:rPr>
              <w:t>头铺村工作队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cs="宋体"/>
                <w:color w:val="auto"/>
                <w:kern w:val="0"/>
                <w:sz w:val="20"/>
                <w:szCs w:val="20"/>
                <w:highlight w:val="none"/>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熊  志</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rPr>
              <w:t>湛江市委政法委四级调研员、驻头铺村第一书记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default" w:ascii="宋体" w:hAnsi="宋体" w:eastAsia="宋体" w:cs="宋体"/>
                <w:color w:val="auto"/>
                <w:kern w:val="0"/>
                <w:sz w:val="20"/>
                <w:szCs w:val="20"/>
                <w:highlight w:val="none"/>
                <w:lang w:val="en-US"/>
              </w:rPr>
            </w:pPr>
            <w:r>
              <w:rPr>
                <w:rFonts w:hint="eastAsia" w:ascii="宋体" w:hAnsi="宋体" w:cs="宋体"/>
                <w:color w:val="auto"/>
                <w:kern w:val="0"/>
                <w:sz w:val="20"/>
                <w:szCs w:val="20"/>
                <w:highlight w:val="none"/>
                <w:lang w:val="en-US" w:eastAsia="zh-CN"/>
              </w:rPr>
              <w:t>16</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广东海洋大学、湛江市农业经济管理干部学校、麻章区统计局驻麻章区太平镇南夏村工作队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植秀成</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广东海洋大学党委学生工作部副部长、学生处副处长，南夏村驻村第一书记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default" w:ascii="宋体" w:hAnsi="宋体" w:eastAsia="宋体" w:cs="宋体"/>
                <w:color w:val="auto"/>
                <w:kern w:val="0"/>
                <w:sz w:val="20"/>
                <w:szCs w:val="20"/>
                <w:highlight w:val="none"/>
                <w:lang w:val="en-US" w:eastAsia="zh-CN"/>
              </w:rPr>
            </w:pPr>
            <w:r>
              <w:rPr>
                <w:rFonts w:hint="eastAsia" w:ascii="宋体" w:hAnsi="宋体" w:cs="宋体"/>
                <w:color w:val="auto"/>
                <w:kern w:val="0"/>
                <w:sz w:val="20"/>
                <w:szCs w:val="20"/>
                <w:highlight w:val="none"/>
                <w:lang w:val="en-US" w:eastAsia="zh-CN"/>
              </w:rPr>
              <w:t>17</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中海油南海西部地区党工委、坡头区区委办公室驻湛江市坡头区龙头镇路西村工作队</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 xml:space="preserve">其他 </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 xml:space="preserve"> 陈鸿翔</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中海油服船舶湛江作业公司行政人事部经理</w:t>
            </w:r>
            <w:r>
              <w:rPr>
                <w:rFonts w:hint="eastAsia" w:ascii="宋体" w:hAnsi="宋体" w:eastAsia="宋体" w:cs="宋体"/>
                <w:color w:val="auto"/>
                <w:kern w:val="0"/>
                <w:sz w:val="20"/>
                <w:szCs w:val="20"/>
                <w:highlight w:val="none"/>
                <w:lang w:eastAsia="zh-CN"/>
              </w:rPr>
              <w:t>、路西村驻村第一书记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default" w:ascii="宋体" w:hAnsi="宋体" w:eastAsia="宋体" w:cs="宋体"/>
                <w:color w:val="auto"/>
                <w:kern w:val="0"/>
                <w:sz w:val="20"/>
                <w:szCs w:val="20"/>
                <w:highlight w:val="none"/>
                <w:lang w:val="en-US" w:eastAsia="zh-CN"/>
              </w:rPr>
            </w:pPr>
            <w:r>
              <w:rPr>
                <w:rFonts w:hint="eastAsia" w:ascii="宋体" w:hAnsi="宋体" w:cs="宋体"/>
                <w:color w:val="auto"/>
                <w:kern w:val="0"/>
                <w:sz w:val="20"/>
                <w:szCs w:val="20"/>
                <w:highlight w:val="none"/>
                <w:lang w:val="en-US" w:eastAsia="zh-CN"/>
              </w:rPr>
              <w:t>18</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pStyle w:val="5"/>
              <w:jc w:val="center"/>
              <w:rPr>
                <w:rFonts w:hint="eastAsia" w:ascii="宋体" w:hAnsi="宋体" w:eastAsia="宋体" w:cs="宋体"/>
                <w:color w:val="auto"/>
                <w:kern w:val="0"/>
                <w:sz w:val="20"/>
                <w:szCs w:val="20"/>
                <w:highlight w:val="none"/>
              </w:rPr>
            </w:pPr>
            <w:r>
              <w:rPr>
                <w:rFonts w:hint="eastAsia" w:ascii="宋体" w:hAnsi="宋体" w:eastAsia="宋体" w:cs="宋体"/>
                <w:color w:val="auto"/>
                <w:sz w:val="20"/>
                <w:szCs w:val="20"/>
                <w:highlight w:val="none"/>
              </w:rPr>
              <w:t>帮扶单位</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pStyle w:val="5"/>
              <w:jc w:val="center"/>
              <w:rPr>
                <w:rFonts w:hint="eastAsia" w:ascii="宋体" w:hAnsi="宋体" w:eastAsia="宋体" w:cs="宋体"/>
                <w:color w:val="auto"/>
                <w:kern w:val="0"/>
                <w:sz w:val="20"/>
                <w:szCs w:val="20"/>
                <w:highlight w:val="none"/>
              </w:rPr>
            </w:pPr>
            <w:r>
              <w:rPr>
                <w:rFonts w:hint="eastAsia" w:ascii="宋体" w:hAnsi="宋体" w:eastAsia="宋体" w:cs="宋体"/>
                <w:color w:val="auto"/>
                <w:sz w:val="20"/>
                <w:szCs w:val="20"/>
                <w:highlight w:val="none"/>
              </w:rPr>
              <w:t>湛江经济技术开发区人民检察院</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pStyle w:val="5"/>
              <w:jc w:val="center"/>
              <w:rPr>
                <w:rFonts w:hint="eastAsia" w:ascii="宋体" w:hAnsi="宋体" w:eastAsia="宋体" w:cs="宋体"/>
                <w:color w:val="auto"/>
                <w:kern w:val="0"/>
                <w:sz w:val="20"/>
                <w:szCs w:val="20"/>
                <w:highlight w:val="none"/>
              </w:rPr>
            </w:pPr>
            <w:r>
              <w:rPr>
                <w:rFonts w:hint="eastAsia" w:ascii="宋体" w:hAnsi="宋体" w:eastAsia="宋体" w:cs="宋体"/>
                <w:color w:val="auto"/>
                <w:sz w:val="20"/>
                <w:szCs w:val="20"/>
                <w:highlight w:val="none"/>
              </w:rPr>
              <w:t>机关</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pStyle w:val="5"/>
              <w:jc w:val="center"/>
              <w:rPr>
                <w:rFonts w:hint="eastAsia" w:ascii="宋体" w:hAnsi="宋体" w:eastAsia="宋体" w:cs="宋体"/>
                <w:color w:val="auto"/>
                <w:kern w:val="0"/>
                <w:sz w:val="20"/>
                <w:szCs w:val="20"/>
                <w:highlight w:val="none"/>
              </w:rPr>
            </w:pPr>
            <w:r>
              <w:rPr>
                <w:rFonts w:hint="eastAsia" w:ascii="宋体" w:hAnsi="宋体" w:eastAsia="宋体" w:cs="宋体"/>
                <w:color w:val="auto"/>
                <w:sz w:val="20"/>
                <w:szCs w:val="20"/>
                <w:highlight w:val="none"/>
              </w:rPr>
              <w:t>县处级正职</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pStyle w:val="5"/>
              <w:jc w:val="center"/>
              <w:rPr>
                <w:rFonts w:hint="eastAsia" w:ascii="宋体" w:hAnsi="宋体" w:eastAsia="宋体" w:cs="宋体"/>
                <w:color w:val="auto"/>
                <w:kern w:val="0"/>
                <w:sz w:val="20"/>
                <w:szCs w:val="20"/>
                <w:highlight w:val="none"/>
              </w:rPr>
            </w:pPr>
            <w:r>
              <w:rPr>
                <w:rFonts w:hint="eastAsia" w:ascii="宋体" w:hAnsi="宋体" w:eastAsia="宋体" w:cs="宋体"/>
                <w:color w:val="auto"/>
                <w:sz w:val="20"/>
                <w:szCs w:val="20"/>
                <w:highlight w:val="none"/>
              </w:rPr>
              <w:t>容鹢</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pStyle w:val="5"/>
              <w:jc w:val="center"/>
              <w:rPr>
                <w:rFonts w:hint="eastAsia" w:ascii="宋体" w:hAnsi="宋体" w:eastAsia="宋体" w:cs="宋体"/>
                <w:color w:val="auto"/>
                <w:kern w:val="0"/>
                <w:sz w:val="20"/>
                <w:szCs w:val="20"/>
                <w:highlight w:val="none"/>
              </w:rPr>
            </w:pPr>
            <w:r>
              <w:rPr>
                <w:rFonts w:hint="eastAsia" w:ascii="宋体" w:hAnsi="宋体" w:eastAsia="宋体" w:cs="宋体"/>
                <w:color w:val="auto"/>
                <w:sz w:val="20"/>
                <w:szCs w:val="20"/>
                <w:highlight w:val="none"/>
              </w:rPr>
              <w:t>检察长</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pStyle w:val="5"/>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rPr>
            </w:pPr>
            <w:r>
              <w:rPr>
                <w:rFonts w:hint="eastAsia" w:asciiTheme="minorEastAsia" w:hAnsiTheme="minorEastAsia" w:eastAsiaTheme="minorEastAsia" w:cstheme="minorEastAsia"/>
                <w:color w:val="auto"/>
                <w:kern w:val="0"/>
                <w:sz w:val="20"/>
                <w:szCs w:val="20"/>
                <w:highlight w:val="none"/>
                <w:lang w:eastAsia="zh-CN"/>
              </w:rPr>
              <w:t>三</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Theme="minorEastAsia" w:hAnsiTheme="minorEastAsia" w:eastAsiaTheme="minorEastAsia" w:cstheme="minorEastAsia"/>
                <w:b/>
                <w:bCs/>
                <w:color w:val="auto"/>
                <w:kern w:val="0"/>
                <w:sz w:val="20"/>
                <w:szCs w:val="20"/>
                <w:highlight w:val="none"/>
                <w:lang w:eastAsia="zh-CN"/>
              </w:rPr>
              <w:t>社会组织（</w:t>
            </w:r>
            <w:r>
              <w:rPr>
                <w:rFonts w:hint="eastAsia" w:asciiTheme="minorEastAsia" w:hAnsiTheme="minorEastAsia" w:eastAsiaTheme="minorEastAsia" w:cstheme="minorEastAsia"/>
                <w:b/>
                <w:bCs/>
                <w:color w:val="auto"/>
                <w:kern w:val="0"/>
                <w:sz w:val="20"/>
                <w:szCs w:val="20"/>
                <w:highlight w:val="none"/>
                <w:lang w:val="en-US" w:eastAsia="zh-CN"/>
              </w:rPr>
              <w:t>3</w:t>
            </w:r>
            <w:r>
              <w:rPr>
                <w:rFonts w:hint="eastAsia" w:asciiTheme="minorEastAsia" w:hAnsiTheme="minorEastAsia" w:eastAsiaTheme="minorEastAsia" w:cstheme="minorEastAsia"/>
                <w:b/>
                <w:bCs/>
                <w:color w:val="auto"/>
                <w:kern w:val="0"/>
                <w:sz w:val="20"/>
                <w:szCs w:val="20"/>
                <w:highlight w:val="none"/>
                <w:lang w:eastAsia="zh-CN"/>
              </w:rPr>
              <w:t>）</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kern w:val="0"/>
                <w:sz w:val="20"/>
                <w:szCs w:val="20"/>
                <w:highlight w:val="none"/>
                <w:lang w:val="en-US" w:eastAsia="zh-CN"/>
              </w:rPr>
              <w:t>1</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sz w:val="20"/>
                <w:szCs w:val="20"/>
                <w:highlight w:val="none"/>
              </w:rPr>
            </w:pPr>
            <w:r>
              <w:rPr>
                <w:rFonts w:hint="eastAsia" w:ascii="宋体" w:hAnsi="宋体" w:eastAsia="宋体" w:cs="宋体"/>
                <w:color w:val="auto"/>
                <w:kern w:val="0"/>
                <w:sz w:val="20"/>
                <w:szCs w:val="20"/>
                <w:highlight w:val="none"/>
                <w:lang w:val="en-US" w:eastAsia="zh-CN"/>
              </w:rPr>
              <w:t>社会组织</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sz w:val="20"/>
                <w:szCs w:val="20"/>
                <w:highlight w:val="none"/>
              </w:rPr>
            </w:pPr>
            <w:r>
              <w:rPr>
                <w:rFonts w:hint="eastAsia" w:ascii="宋体" w:hAnsi="宋体" w:eastAsia="宋体" w:cs="宋体"/>
                <w:color w:val="auto"/>
                <w:kern w:val="0"/>
                <w:sz w:val="20"/>
                <w:szCs w:val="20"/>
                <w:highlight w:val="none"/>
                <w:lang w:eastAsia="zh-CN"/>
              </w:rPr>
              <w:t>广东金岭糖业集团有限公司</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sz w:val="20"/>
                <w:szCs w:val="20"/>
                <w:highlight w:val="none"/>
              </w:rPr>
            </w:pPr>
            <w:r>
              <w:rPr>
                <w:rFonts w:hint="eastAsia" w:ascii="宋体" w:hAnsi="宋体" w:eastAsia="宋体" w:cs="宋体"/>
                <w:color w:val="auto"/>
                <w:kern w:val="0"/>
                <w:sz w:val="20"/>
                <w:szCs w:val="20"/>
                <w:highlight w:val="none"/>
                <w:lang w:val="en-US" w:eastAsia="zh-CN"/>
              </w:rPr>
              <w:t>民营</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sz w:val="20"/>
                <w:szCs w:val="20"/>
                <w:highlight w:val="none"/>
              </w:rPr>
            </w:pPr>
            <w:r>
              <w:rPr>
                <w:rFonts w:hint="eastAsia" w:ascii="宋体" w:hAnsi="宋体" w:eastAsia="宋体" w:cs="宋体"/>
                <w:color w:val="auto"/>
                <w:kern w:val="0"/>
                <w:sz w:val="20"/>
                <w:szCs w:val="20"/>
                <w:highlight w:val="none"/>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sz w:val="20"/>
                <w:szCs w:val="20"/>
                <w:highlight w:val="none"/>
              </w:rPr>
            </w:pPr>
            <w:r>
              <w:rPr>
                <w:rFonts w:hint="eastAsia" w:ascii="宋体" w:hAnsi="宋体" w:eastAsia="宋体" w:cs="宋体"/>
                <w:color w:val="auto"/>
                <w:kern w:val="0"/>
                <w:sz w:val="20"/>
                <w:szCs w:val="20"/>
                <w:highlight w:val="none"/>
                <w:lang w:val="en-US" w:eastAsia="zh-CN"/>
              </w:rPr>
              <w:t>林水栖</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sz w:val="20"/>
                <w:szCs w:val="20"/>
                <w:highlight w:val="none"/>
              </w:rPr>
            </w:pPr>
            <w:r>
              <w:rPr>
                <w:rFonts w:hint="eastAsia" w:ascii="宋体" w:hAnsi="宋体" w:eastAsia="宋体" w:cs="宋体"/>
                <w:color w:val="auto"/>
                <w:kern w:val="0"/>
                <w:sz w:val="20"/>
                <w:szCs w:val="20"/>
                <w:highlight w:val="none"/>
                <w:lang w:val="en-US" w:eastAsia="zh-CN"/>
              </w:rPr>
              <w:t>董事长</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2</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社会组织</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湛江市洪星房地产有限公司</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非公有制企业</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陈广霞</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法定代表人兼</w:t>
            </w:r>
          </w:p>
          <w:p>
            <w:pPr>
              <w:adjustRightInd w:val="0"/>
              <w:snapToGrid w:val="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eastAsia="zh-CN"/>
              </w:rPr>
              <w:t>总经理</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3</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rPr>
            </w:pPr>
            <w:r>
              <w:rPr>
                <w:rFonts w:hint="eastAsia" w:ascii="宋体" w:hAnsi="宋体" w:eastAsia="宋体" w:cs="宋体"/>
                <w:color w:val="auto"/>
                <w:kern w:val="0"/>
                <w:sz w:val="20"/>
                <w:szCs w:val="20"/>
                <w:highlight w:val="none"/>
                <w:lang w:val="en-US" w:eastAsia="zh-CN"/>
              </w:rPr>
              <w:t>社会组织</w:t>
            </w: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rPr>
            </w:pPr>
            <w:r>
              <w:rPr>
                <w:rFonts w:hint="eastAsia" w:ascii="宋体" w:hAnsi="宋体" w:eastAsia="宋体" w:cs="宋体"/>
                <w:color w:val="auto"/>
                <w:kern w:val="0"/>
                <w:sz w:val="20"/>
                <w:szCs w:val="20"/>
                <w:highlight w:val="none"/>
                <w:lang w:eastAsia="zh-CN"/>
              </w:rPr>
              <w:t>湛江</w:t>
            </w:r>
            <w:r>
              <w:rPr>
                <w:rFonts w:hint="eastAsia" w:ascii="宋体" w:hAnsi="宋体" w:cs="宋体"/>
                <w:color w:val="auto"/>
                <w:kern w:val="0"/>
                <w:sz w:val="20"/>
                <w:szCs w:val="20"/>
                <w:highlight w:val="none"/>
                <w:lang w:eastAsia="zh-CN"/>
              </w:rPr>
              <w:t>市</w:t>
            </w:r>
            <w:r>
              <w:rPr>
                <w:rFonts w:hint="eastAsia" w:ascii="宋体" w:hAnsi="宋体" w:eastAsia="宋体" w:cs="宋体"/>
                <w:color w:val="auto"/>
                <w:kern w:val="0"/>
                <w:sz w:val="20"/>
                <w:szCs w:val="20"/>
                <w:highlight w:val="none"/>
                <w:lang w:eastAsia="zh-CN"/>
              </w:rPr>
              <w:t>慈善会</w:t>
            </w: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rPr>
            </w:pPr>
            <w:r>
              <w:rPr>
                <w:rFonts w:hint="eastAsia" w:ascii="宋体" w:hAnsi="宋体" w:eastAsia="宋体" w:cs="宋体"/>
                <w:color w:val="auto"/>
                <w:kern w:val="0"/>
                <w:sz w:val="20"/>
                <w:szCs w:val="20"/>
                <w:highlight w:val="none"/>
                <w:lang w:eastAsia="zh-CN"/>
              </w:rPr>
              <w:t>社会团体</w:t>
            </w: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rPr>
            </w:pPr>
            <w:r>
              <w:rPr>
                <w:rFonts w:hint="eastAsia" w:ascii="宋体" w:hAnsi="宋体" w:eastAsia="宋体" w:cs="宋体"/>
                <w:color w:val="auto"/>
                <w:kern w:val="0"/>
                <w:sz w:val="20"/>
                <w:szCs w:val="20"/>
                <w:highlight w:val="none"/>
                <w:lang w:eastAsia="zh-CN"/>
              </w:rPr>
              <w:t>正级处</w:t>
            </w: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rPr>
            </w:pPr>
            <w:r>
              <w:rPr>
                <w:rFonts w:hint="eastAsia" w:ascii="宋体" w:hAnsi="宋体" w:eastAsia="宋体" w:cs="宋体"/>
                <w:color w:val="auto"/>
                <w:kern w:val="0"/>
                <w:sz w:val="20"/>
                <w:szCs w:val="20"/>
                <w:highlight w:val="none"/>
                <w:lang w:eastAsia="zh-CN"/>
              </w:rPr>
              <w:t>车斯文</w:t>
            </w: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Theme="minorEastAsia" w:hAnsiTheme="minorEastAsia" w:eastAsiaTheme="minorEastAsia" w:cstheme="minorEastAsia"/>
                <w:color w:val="auto"/>
                <w:kern w:val="0"/>
                <w:sz w:val="20"/>
                <w:szCs w:val="20"/>
                <w:highlight w:val="none"/>
              </w:rPr>
            </w:pPr>
            <w:r>
              <w:rPr>
                <w:rFonts w:hint="eastAsia" w:ascii="宋体" w:hAnsi="宋体" w:eastAsia="宋体" w:cs="宋体"/>
                <w:color w:val="auto"/>
                <w:kern w:val="0"/>
                <w:sz w:val="20"/>
                <w:szCs w:val="20"/>
                <w:highlight w:val="none"/>
                <w:lang w:eastAsia="zh-CN"/>
              </w:rPr>
              <w:t>会长</w:t>
            </w: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仿宋_GB2312" w:hAnsi="仿宋_GB2312" w:eastAsia="仿宋_GB2312" w:cs="仿宋_GB2312"/>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val="en-US" w:eastAsia="zh-CN"/>
              </w:rPr>
            </w:pPr>
          </w:p>
        </w:tc>
        <w:tc>
          <w:tcPr>
            <w:tcW w:w="2205"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p>
        </w:tc>
        <w:tc>
          <w:tcPr>
            <w:tcW w:w="177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p>
        </w:tc>
        <w:tc>
          <w:tcPr>
            <w:tcW w:w="135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p>
        </w:tc>
        <w:tc>
          <w:tcPr>
            <w:tcW w:w="1980"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p>
        </w:tc>
        <w:tc>
          <w:tcPr>
            <w:tcW w:w="190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lang w:eastAsia="zh-CN"/>
              </w:rPr>
            </w:pPr>
          </w:p>
        </w:tc>
        <w:tc>
          <w:tcPr>
            <w:tcW w:w="878"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jc w:val="center"/>
              <w:rPr>
                <w:rFonts w:hint="eastAsia" w:ascii="宋体" w:hAnsi="宋体" w:eastAsia="宋体" w:cs="宋体"/>
                <w:color w:val="auto"/>
                <w:kern w:val="0"/>
                <w:sz w:val="20"/>
                <w:szCs w:val="20"/>
                <w:highlight w:val="none"/>
              </w:rPr>
            </w:pPr>
          </w:p>
        </w:tc>
      </w:tr>
    </w:tbl>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A51EED"/>
    <w:rsid w:val="07B62DA4"/>
    <w:rsid w:val="0F911481"/>
    <w:rsid w:val="11A3293E"/>
    <w:rsid w:val="17787CF1"/>
    <w:rsid w:val="1A6B5B28"/>
    <w:rsid w:val="1BA429D7"/>
    <w:rsid w:val="1C761ECA"/>
    <w:rsid w:val="1D383605"/>
    <w:rsid w:val="25CA3040"/>
    <w:rsid w:val="277747D1"/>
    <w:rsid w:val="2C731B11"/>
    <w:rsid w:val="2FA51EED"/>
    <w:rsid w:val="32364D0C"/>
    <w:rsid w:val="347B6103"/>
    <w:rsid w:val="352815BB"/>
    <w:rsid w:val="39B53D7A"/>
    <w:rsid w:val="403662B1"/>
    <w:rsid w:val="40F17008"/>
    <w:rsid w:val="42A73155"/>
    <w:rsid w:val="42CD1A95"/>
    <w:rsid w:val="450414F1"/>
    <w:rsid w:val="456248B5"/>
    <w:rsid w:val="4BD831E0"/>
    <w:rsid w:val="4C2943DA"/>
    <w:rsid w:val="504D1310"/>
    <w:rsid w:val="54C8574B"/>
    <w:rsid w:val="5718444F"/>
    <w:rsid w:val="5D1C0479"/>
    <w:rsid w:val="5D9955A1"/>
    <w:rsid w:val="637B5F16"/>
    <w:rsid w:val="64DB1F1D"/>
    <w:rsid w:val="65876088"/>
    <w:rsid w:val="6E9C79F1"/>
    <w:rsid w:val="707F007C"/>
    <w:rsid w:val="726D4013"/>
    <w:rsid w:val="749041CF"/>
    <w:rsid w:val="76CE68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32"/>
      <w:lang w:val="en-US" w:eastAsia="zh-CN" w:bidi="ar-SA"/>
    </w:rPr>
  </w:style>
  <w:style w:type="paragraph" w:styleId="2">
    <w:name w:val="heading 3"/>
    <w:basedOn w:val="1"/>
    <w:next w:val="1"/>
    <w:qFormat/>
    <w:uiPriority w:val="0"/>
    <w:pPr>
      <w:keepNext/>
      <w:keepLines/>
      <w:spacing w:before="260" w:beforeLines="0" w:after="260" w:afterLines="0" w:line="416" w:lineRule="auto"/>
      <w:outlineLvl w:val="2"/>
    </w:pPr>
    <w:rPr>
      <w:rFonts w:hint="default" w:ascii="Arial" w:hAnsi="Arial" w:eastAsia="仿宋_GB2312" w:cs="Times New Roman"/>
      <w:b/>
      <w:bCs/>
      <w:sz w:val="32"/>
      <w:szCs w:val="32"/>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customStyle="1" w:styleId="5">
    <w:name w:val="Table Paragraph"/>
    <w:basedOn w:val="1"/>
    <w:qFormat/>
    <w:uiPriority w:val="1"/>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2021-02-01T08:10:00Z</dcterms:created>
  <dc:creator>VITALITY</dc:creator>
  <cp:lastModifiedBy>黎泯百姓</cp:lastModifiedBy>
  <cp:lastPrinted>2021-02-02T02:04:00Z</cp:lastPrinted>
  <dcterms:modified xsi:type="dcterms:W3CDTF">2021-02-08T08:57:03Z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