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B6A" w:rsidRDefault="00D17B6A">
      <w:pPr>
        <w:spacing w:line="560" w:lineRule="exact"/>
        <w:ind w:firstLineChars="100" w:firstLine="320"/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D17B6A" w:rsidRDefault="00D17B6A">
      <w:pPr>
        <w:spacing w:line="560" w:lineRule="exact"/>
        <w:ind w:firstLineChars="100" w:firstLine="320"/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D17B6A" w:rsidRDefault="006868AC">
      <w:pPr>
        <w:spacing w:line="560" w:lineRule="exact"/>
        <w:ind w:firstLineChars="100" w:firstLine="32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湛农通〔</w:t>
      </w:r>
      <w:r>
        <w:rPr>
          <w:rFonts w:ascii="仿宋_GB2312" w:eastAsia="仿宋_GB2312" w:hAnsi="仿宋_GB2312" w:cs="仿宋_GB2312" w:hint="eastAsia"/>
          <w:sz w:val="32"/>
          <w:szCs w:val="32"/>
        </w:rPr>
        <w:t>2019</w:t>
      </w:r>
      <w:r>
        <w:rPr>
          <w:rFonts w:ascii="仿宋_GB2312" w:eastAsia="仿宋_GB2312" w:hAnsi="仿宋_GB2312" w:cs="仿宋_GB2312" w:hint="eastAsia"/>
          <w:sz w:val="32"/>
          <w:szCs w:val="32"/>
        </w:rPr>
        <w:t>〕</w:t>
      </w:r>
      <w:r>
        <w:rPr>
          <w:rFonts w:ascii="仿宋_GB2312" w:eastAsia="仿宋_GB2312" w:hAnsi="仿宋_GB2312" w:cs="仿宋_GB2312" w:hint="eastAsia"/>
          <w:sz w:val="32"/>
          <w:szCs w:val="32"/>
        </w:rPr>
        <w:t>456</w:t>
      </w:r>
      <w:r>
        <w:rPr>
          <w:rFonts w:ascii="仿宋_GB2312" w:eastAsia="仿宋_GB2312" w:hAnsi="仿宋_GB2312" w:cs="仿宋_GB2312" w:hint="eastAsia"/>
          <w:sz w:val="32"/>
          <w:szCs w:val="32"/>
        </w:rPr>
        <w:t>号</w:t>
      </w:r>
    </w:p>
    <w:p w:rsidR="00D17B6A" w:rsidRDefault="00D17B6A">
      <w:pPr>
        <w:spacing w:line="560" w:lineRule="exact"/>
        <w:ind w:firstLineChars="100" w:firstLine="320"/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D17B6A" w:rsidRDefault="006868AC">
      <w:pPr>
        <w:spacing w:line="600" w:lineRule="exact"/>
        <w:ind w:firstLineChars="100" w:firstLine="44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关于举办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2019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年农业农村系统扫黑除恶</w:t>
      </w:r>
    </w:p>
    <w:p w:rsidR="00D17B6A" w:rsidRDefault="006868AC">
      <w:pPr>
        <w:spacing w:line="600" w:lineRule="exact"/>
        <w:ind w:firstLineChars="100" w:firstLine="44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专项斗争培训暨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6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月份形势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研判会议的通知</w:t>
      </w:r>
    </w:p>
    <w:p w:rsidR="00D17B6A" w:rsidRDefault="00D17B6A">
      <w:pPr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</w:p>
    <w:p w:rsidR="00D17B6A" w:rsidRDefault="006868AC">
      <w:pPr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各县（市、区）农业农村局、局各科室、渔政支队：</w:t>
      </w:r>
    </w:p>
    <w:p w:rsidR="00D17B6A" w:rsidRDefault="006868AC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为贯彻中央扫黑除恶督导“回头看”反馈意见整改工作</w:t>
      </w:r>
      <w:r>
        <w:rPr>
          <w:rFonts w:ascii="仿宋_GB2312" w:eastAsia="仿宋_GB2312" w:hAnsi="仿宋_GB2312" w:cs="仿宋_GB2312" w:hint="eastAsia"/>
          <w:sz w:val="32"/>
          <w:szCs w:val="32"/>
        </w:rPr>
        <w:t>要求</w:t>
      </w:r>
      <w:r>
        <w:rPr>
          <w:rFonts w:ascii="仿宋_GB2312" w:eastAsia="仿宋_GB2312" w:hAnsi="仿宋_GB2312" w:cs="仿宋_GB2312" w:hint="eastAsia"/>
          <w:sz w:val="32"/>
          <w:szCs w:val="32"/>
        </w:rPr>
        <w:t>，进一步做好农业农村领域扫黑除恶专项斗争，根据局</w:t>
      </w:r>
      <w:r>
        <w:rPr>
          <w:rFonts w:ascii="仿宋_GB2312" w:eastAsia="仿宋_GB2312" w:hAnsi="仿宋_GB2312" w:cs="仿宋_GB2312" w:hint="eastAsia"/>
          <w:sz w:val="32"/>
          <w:szCs w:val="32"/>
        </w:rPr>
        <w:t>扫黑除恶专项斗争</w:t>
      </w:r>
      <w:r>
        <w:rPr>
          <w:rFonts w:ascii="仿宋_GB2312" w:eastAsia="仿宋_GB2312" w:hAnsi="仿宋_GB2312" w:cs="仿宋_GB2312" w:hint="eastAsia"/>
          <w:sz w:val="32"/>
          <w:szCs w:val="32"/>
        </w:rPr>
        <w:t>工作安排，现定于</w:t>
      </w:r>
      <w:r>
        <w:rPr>
          <w:rFonts w:ascii="仿宋_GB2312" w:eastAsia="仿宋_GB2312" w:hAnsi="仿宋_GB2312" w:cs="仿宋_GB2312" w:hint="eastAsia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日（星期三）举办</w:t>
      </w:r>
      <w:r>
        <w:rPr>
          <w:rFonts w:ascii="仿宋_GB2312" w:eastAsia="仿宋_GB2312" w:hAnsi="仿宋_GB2312" w:cs="仿宋_GB2312" w:hint="eastAsia"/>
          <w:sz w:val="32"/>
          <w:szCs w:val="32"/>
        </w:rPr>
        <w:t>2019</w:t>
      </w:r>
      <w:r>
        <w:rPr>
          <w:rFonts w:ascii="仿宋_GB2312" w:eastAsia="仿宋_GB2312" w:hAnsi="仿宋_GB2312" w:cs="仿宋_GB2312" w:hint="eastAsia"/>
          <w:sz w:val="32"/>
          <w:szCs w:val="32"/>
        </w:rPr>
        <w:t>年度扫黑除恶专项斗争工作培训</w:t>
      </w:r>
      <w:r>
        <w:rPr>
          <w:rFonts w:ascii="仿宋_GB2312" w:eastAsia="仿宋_GB2312" w:hAnsi="仿宋_GB2312" w:cs="仿宋_GB2312" w:hint="eastAsia"/>
          <w:sz w:val="32"/>
          <w:szCs w:val="32"/>
        </w:rPr>
        <w:t>暨</w:t>
      </w:r>
      <w:r>
        <w:rPr>
          <w:rFonts w:ascii="仿宋_GB2312" w:eastAsia="仿宋_GB2312" w:hAnsi="仿宋_GB2312" w:cs="仿宋_GB2312" w:hint="eastAsia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sz w:val="32"/>
          <w:szCs w:val="32"/>
        </w:rPr>
        <w:t>月份形势研判会议。有关事项通知如下：</w:t>
      </w:r>
    </w:p>
    <w:p w:rsidR="00D17B6A" w:rsidRDefault="006868AC">
      <w:pPr>
        <w:ind w:firstLine="63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一、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培训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时间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sz w:val="32"/>
          <w:szCs w:val="32"/>
        </w:rPr>
        <w:t>2019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D17B6A" w:rsidRDefault="006868AC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二、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培训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地点</w:t>
      </w:r>
      <w:r>
        <w:rPr>
          <w:rFonts w:ascii="仿宋_GB2312" w:eastAsia="仿宋_GB2312" w:hAnsi="仿宋_GB2312" w:cs="仿宋_GB2312" w:hint="eastAsia"/>
          <w:sz w:val="32"/>
          <w:szCs w:val="32"/>
        </w:rPr>
        <w:t>：原畜牧兽医局九楼会议室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D17B6A" w:rsidRDefault="006868AC">
      <w:pPr>
        <w:spacing w:line="540" w:lineRule="exact"/>
        <w:ind w:firstLineChars="200" w:firstLine="643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三、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培训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内容</w:t>
      </w:r>
    </w:p>
    <w:p w:rsidR="00D17B6A" w:rsidRDefault="006868AC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扫黑除恶专项斗争工作业务培训</w:t>
      </w:r>
      <w:r>
        <w:rPr>
          <w:rFonts w:ascii="仿宋_GB2312" w:eastAsia="仿宋_GB2312" w:hAnsi="仿宋_GB2312" w:cs="仿宋_GB2312" w:hint="eastAsia"/>
          <w:sz w:val="32"/>
          <w:szCs w:val="32"/>
        </w:rPr>
        <w:t>；</w:t>
      </w:r>
    </w:p>
    <w:p w:rsidR="00D17B6A" w:rsidRDefault="006868AC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通报和研判农业农村领域扫黑除恶专项斗争工作形势</w:t>
      </w:r>
      <w:r>
        <w:rPr>
          <w:rFonts w:ascii="仿宋_GB2312" w:eastAsia="仿宋_GB2312" w:hAnsi="仿宋_GB2312" w:cs="仿宋_GB2312" w:hint="eastAsia"/>
          <w:sz w:val="32"/>
          <w:szCs w:val="32"/>
        </w:rPr>
        <w:t>；</w:t>
      </w:r>
    </w:p>
    <w:p w:rsidR="00D17B6A" w:rsidRDefault="006868AC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部署农业农村领域下阶段工作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D17B6A" w:rsidRDefault="006868AC">
      <w:pPr>
        <w:spacing w:line="540" w:lineRule="exact"/>
        <w:ind w:firstLineChars="250" w:firstLine="803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四、参加人员</w:t>
      </w:r>
    </w:p>
    <w:p w:rsidR="00D17B6A" w:rsidRDefault="006868AC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市局分管扫黑除恶工作的领导和分管渔政支队的领导</w:t>
      </w:r>
      <w:r>
        <w:rPr>
          <w:rFonts w:ascii="仿宋_GB2312" w:eastAsia="仿宋_GB2312" w:hAnsi="仿宋_GB2312" w:cs="仿宋_GB2312" w:hint="eastAsia"/>
          <w:sz w:val="32"/>
          <w:szCs w:val="32"/>
        </w:rPr>
        <w:t>；</w:t>
      </w:r>
    </w:p>
    <w:p w:rsidR="00D17B6A" w:rsidRDefault="006868AC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各地分管扫黑除恶工作的领导和联络员各一名</w:t>
      </w:r>
      <w:r>
        <w:rPr>
          <w:rFonts w:ascii="仿宋_GB2312" w:eastAsia="仿宋_GB2312" w:hAnsi="仿宋_GB2312" w:cs="仿宋_GB2312" w:hint="eastAsia"/>
          <w:sz w:val="32"/>
          <w:szCs w:val="32"/>
        </w:rPr>
        <w:t>；</w:t>
      </w:r>
    </w:p>
    <w:p w:rsidR="00D17B6A" w:rsidRDefault="006868AC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各科室负责人和渔政支队分管扫黑除恶工作领导和联络员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D17B6A" w:rsidRDefault="006868AC">
      <w:pPr>
        <w:spacing w:line="540" w:lineRule="exact"/>
        <w:ind w:firstLineChars="250" w:firstLine="803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五、有关要求</w:t>
      </w:r>
    </w:p>
    <w:p w:rsidR="00D17B6A" w:rsidRDefault="006868AC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请各单位于</w:t>
      </w:r>
      <w:r>
        <w:rPr>
          <w:rFonts w:ascii="仿宋_GB2312" w:eastAsia="仿宋_GB2312" w:hAnsi="仿宋_GB2312" w:cs="仿宋_GB2312" w:hint="eastAsia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日（星期一）下午下班前将《参</w:t>
      </w:r>
      <w:r>
        <w:rPr>
          <w:rFonts w:ascii="仿宋_GB2312" w:eastAsia="仿宋_GB2312" w:hAnsi="仿宋_GB2312" w:cs="仿宋_GB2312" w:hint="eastAsia"/>
          <w:sz w:val="32"/>
          <w:szCs w:val="32"/>
        </w:rPr>
        <w:t>训</w:t>
      </w:r>
      <w:r>
        <w:rPr>
          <w:rFonts w:ascii="仿宋_GB2312" w:eastAsia="仿宋_GB2312" w:hAnsi="仿宋_GB2312" w:cs="仿宋_GB2312" w:hint="eastAsia"/>
          <w:sz w:val="32"/>
          <w:szCs w:val="32"/>
        </w:rPr>
        <w:t>人员报名信息表》报市农业农村局扫黑办。联系人：欧阳谢周，联系电话：</w:t>
      </w:r>
      <w:r>
        <w:rPr>
          <w:rFonts w:ascii="仿宋_GB2312" w:eastAsia="仿宋_GB2312" w:hAnsi="仿宋_GB2312" w:cs="仿宋_GB2312" w:hint="eastAsia"/>
          <w:sz w:val="32"/>
          <w:szCs w:val="32"/>
        </w:rPr>
        <w:t>3227301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13542071121</w:t>
      </w:r>
      <w:r>
        <w:rPr>
          <w:rFonts w:ascii="仿宋_GB2312" w:eastAsia="仿宋_GB2312" w:hAnsi="仿宋_GB2312" w:cs="仿宋_GB2312" w:hint="eastAsia"/>
          <w:sz w:val="32"/>
          <w:szCs w:val="32"/>
        </w:rPr>
        <w:t>；</w:t>
      </w:r>
    </w:p>
    <w:p w:rsidR="00D17B6A" w:rsidRDefault="006868AC">
      <w:pPr>
        <w:ind w:firstLine="63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请各单位准备半年工作汇报和</w:t>
      </w:r>
      <w:r>
        <w:rPr>
          <w:rFonts w:ascii="仿宋_GB2312" w:eastAsia="仿宋_GB2312" w:hAnsi="仿宋_GB2312" w:cs="仿宋_GB2312" w:hint="eastAsia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sz w:val="32"/>
          <w:szCs w:val="32"/>
        </w:rPr>
        <w:t>月工作形势研判报告各一份于</w:t>
      </w:r>
      <w:r>
        <w:rPr>
          <w:rFonts w:ascii="仿宋_GB2312" w:eastAsia="仿宋_GB2312" w:hAnsi="仿宋_GB2312" w:cs="仿宋_GB2312" w:hint="eastAsia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  <w:r>
        <w:rPr>
          <w:rFonts w:ascii="仿宋_GB2312" w:eastAsia="仿宋_GB2312" w:hAnsi="仿宋_GB2312" w:cs="仿宋_GB2312" w:hint="eastAsia"/>
          <w:sz w:val="32"/>
          <w:szCs w:val="32"/>
        </w:rPr>
        <w:t>培训</w:t>
      </w:r>
      <w:r>
        <w:rPr>
          <w:rFonts w:ascii="仿宋_GB2312" w:eastAsia="仿宋_GB2312" w:hAnsi="仿宋_GB2312" w:cs="仿宋_GB2312" w:hint="eastAsia"/>
          <w:sz w:val="32"/>
          <w:szCs w:val="32"/>
        </w:rPr>
        <w:t>前</w:t>
      </w:r>
      <w:r>
        <w:rPr>
          <w:rFonts w:ascii="仿宋_GB2312" w:eastAsia="仿宋_GB2312" w:hAnsi="仿宋_GB2312" w:cs="仿宋_GB2312" w:hint="eastAsia"/>
          <w:sz w:val="32"/>
          <w:szCs w:val="32"/>
        </w:rPr>
        <w:t>报市农业农村局扫黑办；</w:t>
      </w:r>
    </w:p>
    <w:p w:rsidR="00D17B6A" w:rsidRDefault="006868AC">
      <w:pPr>
        <w:spacing w:line="540" w:lineRule="exact"/>
        <w:ind w:firstLineChars="200" w:firstLine="680"/>
        <w:rPr>
          <w:rFonts w:ascii="仿宋_GB2312" w:eastAsia="仿宋_GB2312" w:hAnsi="仿宋_GB2312" w:cs="仿宋_GB2312"/>
          <w:spacing w:val="10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10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pacing w:val="10"/>
          <w:sz w:val="32"/>
          <w:szCs w:val="32"/>
        </w:rPr>
        <w:t>、请参训人员于</w:t>
      </w:r>
      <w:r>
        <w:rPr>
          <w:rFonts w:ascii="仿宋_GB2312" w:eastAsia="仿宋_GB2312" w:hAnsi="仿宋_GB2312" w:cs="仿宋_GB2312" w:hint="eastAsia"/>
          <w:spacing w:val="10"/>
          <w:sz w:val="32"/>
          <w:szCs w:val="32"/>
        </w:rPr>
        <w:t>2019</w:t>
      </w:r>
      <w:r>
        <w:rPr>
          <w:rFonts w:ascii="仿宋_GB2312" w:eastAsia="仿宋_GB2312" w:hAnsi="仿宋_GB2312" w:cs="仿宋_GB2312" w:hint="eastAsia"/>
          <w:spacing w:val="10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pacing w:val="10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pacing w:val="10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pacing w:val="10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pacing w:val="10"/>
          <w:sz w:val="32"/>
          <w:szCs w:val="32"/>
        </w:rPr>
        <w:t>日上午</w:t>
      </w:r>
      <w:r>
        <w:rPr>
          <w:rFonts w:ascii="仿宋_GB2312" w:eastAsia="仿宋_GB2312" w:hAnsi="仿宋_GB2312" w:cs="仿宋_GB2312" w:hint="eastAsia"/>
          <w:spacing w:val="10"/>
          <w:sz w:val="32"/>
          <w:szCs w:val="32"/>
        </w:rPr>
        <w:t>8:45</w:t>
      </w:r>
      <w:r>
        <w:rPr>
          <w:rFonts w:ascii="仿宋_GB2312" w:eastAsia="仿宋_GB2312" w:hAnsi="仿宋_GB2312" w:cs="仿宋_GB2312" w:hint="eastAsia"/>
          <w:spacing w:val="10"/>
          <w:sz w:val="32"/>
          <w:szCs w:val="32"/>
        </w:rPr>
        <w:t>前报到，</w:t>
      </w:r>
      <w:r>
        <w:rPr>
          <w:rFonts w:ascii="仿宋_GB2312" w:eastAsia="仿宋_GB2312" w:hAnsi="仿宋_GB2312" w:cs="仿宋_GB2312" w:hint="eastAsia"/>
          <w:spacing w:val="10"/>
          <w:sz w:val="32"/>
          <w:szCs w:val="32"/>
        </w:rPr>
        <w:t>9:00</w:t>
      </w:r>
      <w:r>
        <w:rPr>
          <w:rFonts w:ascii="仿宋_GB2312" w:eastAsia="仿宋_GB2312" w:hAnsi="仿宋_GB2312" w:cs="仿宋_GB2312" w:hint="eastAsia"/>
          <w:spacing w:val="10"/>
          <w:sz w:val="32"/>
          <w:szCs w:val="32"/>
        </w:rPr>
        <w:t>开会。</w:t>
      </w:r>
    </w:p>
    <w:p w:rsidR="00D17B6A" w:rsidRDefault="00D17B6A">
      <w:pPr>
        <w:spacing w:line="540" w:lineRule="exact"/>
        <w:ind w:firstLineChars="200" w:firstLine="680"/>
        <w:rPr>
          <w:rFonts w:ascii="仿宋_GB2312" w:eastAsia="仿宋_GB2312" w:hAnsi="仿宋_GB2312" w:cs="仿宋_GB2312"/>
          <w:spacing w:val="10"/>
          <w:sz w:val="32"/>
          <w:szCs w:val="32"/>
        </w:rPr>
      </w:pPr>
    </w:p>
    <w:p w:rsidR="00D17B6A" w:rsidRDefault="006868AC">
      <w:pPr>
        <w:spacing w:line="540" w:lineRule="exact"/>
        <w:ind w:firstLineChars="200" w:firstLine="680"/>
        <w:rPr>
          <w:rFonts w:ascii="仿宋_GB2312" w:eastAsia="仿宋_GB2312" w:hAnsi="仿宋_GB2312" w:cs="仿宋_GB2312"/>
          <w:spacing w:val="10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10"/>
          <w:sz w:val="32"/>
          <w:szCs w:val="32"/>
        </w:rPr>
        <w:t>附件：参</w:t>
      </w:r>
      <w:r>
        <w:rPr>
          <w:rFonts w:ascii="仿宋_GB2312" w:eastAsia="仿宋_GB2312" w:hAnsi="仿宋_GB2312" w:cs="仿宋_GB2312" w:hint="eastAsia"/>
          <w:spacing w:val="10"/>
          <w:sz w:val="32"/>
          <w:szCs w:val="32"/>
        </w:rPr>
        <w:t>训</w:t>
      </w:r>
      <w:r>
        <w:rPr>
          <w:rFonts w:ascii="仿宋_GB2312" w:eastAsia="仿宋_GB2312" w:hAnsi="仿宋_GB2312" w:cs="仿宋_GB2312" w:hint="eastAsia"/>
          <w:spacing w:val="10"/>
          <w:sz w:val="32"/>
          <w:szCs w:val="32"/>
        </w:rPr>
        <w:t>人员报名信息表</w:t>
      </w:r>
    </w:p>
    <w:p w:rsidR="00D17B6A" w:rsidRDefault="00D17B6A">
      <w:pPr>
        <w:spacing w:line="540" w:lineRule="exact"/>
        <w:ind w:firstLineChars="200" w:firstLine="680"/>
        <w:rPr>
          <w:rFonts w:ascii="仿宋_GB2312" w:eastAsia="仿宋_GB2312" w:hAnsi="仿宋_GB2312" w:cs="仿宋_GB2312"/>
          <w:spacing w:val="10"/>
          <w:sz w:val="32"/>
          <w:szCs w:val="32"/>
        </w:rPr>
      </w:pPr>
    </w:p>
    <w:p w:rsidR="00D17B6A" w:rsidRDefault="00D17B6A">
      <w:pPr>
        <w:wordWrap w:val="0"/>
        <w:spacing w:line="540" w:lineRule="exact"/>
        <w:rPr>
          <w:rFonts w:ascii="仿宋_GB2312" w:eastAsia="仿宋_GB2312" w:hAnsi="仿宋_GB2312" w:cs="仿宋_GB2312"/>
          <w:spacing w:val="10"/>
          <w:sz w:val="32"/>
          <w:szCs w:val="32"/>
        </w:rPr>
      </w:pPr>
    </w:p>
    <w:p w:rsidR="00D17B6A" w:rsidRDefault="006868AC" w:rsidP="003878A9">
      <w:pPr>
        <w:wordWrap w:val="0"/>
        <w:spacing w:line="540" w:lineRule="exact"/>
        <w:ind w:firstLineChars="1500" w:firstLine="48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湛江市农业农村局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</w:p>
    <w:p w:rsidR="00D17B6A" w:rsidRDefault="006868AC">
      <w:pPr>
        <w:spacing w:line="54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2019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28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D17B6A" w:rsidRDefault="00D17B6A">
      <w:pPr>
        <w:spacing w:line="54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D17B6A" w:rsidRDefault="00D17B6A">
      <w:pPr>
        <w:rPr>
          <w:rFonts w:ascii="仿宋_GB2312" w:eastAsia="仿宋_GB2312" w:hAnsi="仿宋_GB2312" w:cs="仿宋_GB2312"/>
          <w:sz w:val="32"/>
          <w:szCs w:val="32"/>
        </w:rPr>
      </w:pPr>
    </w:p>
    <w:p w:rsidR="00D17B6A" w:rsidRDefault="00D17B6A">
      <w:pPr>
        <w:rPr>
          <w:rFonts w:ascii="仿宋_GB2312" w:eastAsia="仿宋_GB2312" w:hAnsi="仿宋_GB2312" w:cs="仿宋_GB2312" w:hint="eastAsia"/>
          <w:sz w:val="32"/>
          <w:szCs w:val="32"/>
        </w:rPr>
      </w:pPr>
    </w:p>
    <w:p w:rsidR="0007161B" w:rsidRDefault="0007161B">
      <w:pPr>
        <w:rPr>
          <w:rFonts w:ascii="仿宋_GB2312" w:eastAsia="仿宋_GB2312" w:hAnsi="仿宋_GB2312" w:cs="仿宋_GB2312" w:hint="eastAsia"/>
          <w:sz w:val="32"/>
          <w:szCs w:val="32"/>
        </w:rPr>
      </w:pPr>
    </w:p>
    <w:p w:rsidR="0007161B" w:rsidRDefault="0007161B">
      <w:pPr>
        <w:rPr>
          <w:rFonts w:ascii="仿宋_GB2312" w:eastAsia="仿宋_GB2312" w:hAnsi="仿宋_GB2312" w:cs="仿宋_GB2312" w:hint="eastAsia"/>
          <w:sz w:val="32"/>
          <w:szCs w:val="32"/>
        </w:rPr>
      </w:pPr>
    </w:p>
    <w:p w:rsidR="00D17B6A" w:rsidRDefault="006868AC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公开方式：</w:t>
      </w:r>
      <w:r>
        <w:rPr>
          <w:rFonts w:ascii="仿宋_GB2312" w:eastAsia="仿宋_GB2312" w:hAnsi="仿宋_GB2312" w:cs="仿宋_GB2312" w:hint="eastAsia"/>
          <w:sz w:val="32"/>
          <w:szCs w:val="32"/>
        </w:rPr>
        <w:t>主动公开</w:t>
      </w:r>
    </w:p>
    <w:p w:rsidR="00D17B6A" w:rsidRDefault="006868AC">
      <w:pPr>
        <w:spacing w:line="560" w:lineRule="exact"/>
        <w:rPr>
          <w:rFonts w:ascii="仿宋_GB2312" w:eastAsia="仿宋_GB2312" w:hAnsi="仿宋_GB2312" w:cs="仿宋_GB2312"/>
          <w:spacing w:val="10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1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pacing w:val="10"/>
          <w:sz w:val="32"/>
          <w:szCs w:val="32"/>
        </w:rPr>
        <w:t>抄送：市扫黑办。</w:t>
      </w:r>
    </w:p>
    <w:p w:rsidR="00D17B6A" w:rsidRDefault="006868AC">
      <w:pPr>
        <w:spacing w:line="560" w:lineRule="exact"/>
        <w:rPr>
          <w:rFonts w:ascii="黑体" w:eastAsia="黑体" w:hAnsi="黑体" w:cs="黑体"/>
          <w:spacing w:val="10"/>
          <w:sz w:val="32"/>
          <w:szCs w:val="32"/>
        </w:rPr>
      </w:pPr>
      <w:r>
        <w:rPr>
          <w:rFonts w:ascii="黑体" w:eastAsia="黑体" w:hAnsi="黑体" w:cs="黑体" w:hint="eastAsia"/>
          <w:spacing w:val="10"/>
          <w:sz w:val="32"/>
          <w:szCs w:val="32"/>
        </w:rPr>
        <w:lastRenderedPageBreak/>
        <w:t>附件</w:t>
      </w:r>
      <w:r>
        <w:rPr>
          <w:rFonts w:ascii="黑体" w:eastAsia="黑体" w:hAnsi="黑体" w:cs="黑体" w:hint="eastAsia"/>
          <w:spacing w:val="10"/>
          <w:sz w:val="32"/>
          <w:szCs w:val="32"/>
        </w:rPr>
        <w:t>：</w:t>
      </w:r>
    </w:p>
    <w:p w:rsidR="00D17B6A" w:rsidRDefault="006868AC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pacing w:val="1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pacing w:val="10"/>
          <w:sz w:val="44"/>
          <w:szCs w:val="44"/>
        </w:rPr>
        <w:t>参</w:t>
      </w:r>
      <w:r>
        <w:rPr>
          <w:rFonts w:ascii="方正小标宋简体" w:eastAsia="方正小标宋简体" w:hAnsi="方正小标宋简体" w:cs="方正小标宋简体" w:hint="eastAsia"/>
          <w:spacing w:val="10"/>
          <w:sz w:val="44"/>
          <w:szCs w:val="44"/>
        </w:rPr>
        <w:t>训</w:t>
      </w:r>
      <w:r>
        <w:rPr>
          <w:rFonts w:ascii="方正小标宋简体" w:eastAsia="方正小标宋简体" w:hAnsi="方正小标宋简体" w:cs="方正小标宋简体" w:hint="eastAsia"/>
          <w:spacing w:val="10"/>
          <w:sz w:val="44"/>
          <w:szCs w:val="44"/>
        </w:rPr>
        <w:t>人员报名信息表</w:t>
      </w:r>
    </w:p>
    <w:p w:rsidR="00D17B6A" w:rsidRDefault="00D17B6A">
      <w:pPr>
        <w:spacing w:line="560" w:lineRule="exact"/>
        <w:rPr>
          <w:rFonts w:ascii="仿宋_GB2312" w:eastAsia="仿宋_GB2312" w:hAnsi="仿宋_GB2312" w:cs="仿宋_GB2312"/>
          <w:spacing w:val="10"/>
          <w:sz w:val="32"/>
          <w:szCs w:val="32"/>
        </w:rPr>
      </w:pPr>
    </w:p>
    <w:p w:rsidR="00D17B6A" w:rsidRDefault="006868AC">
      <w:pPr>
        <w:spacing w:line="620" w:lineRule="exact"/>
        <w:ind w:firstLineChars="100" w:firstLine="340"/>
        <w:rPr>
          <w:rFonts w:ascii="仿宋_GB2312" w:eastAsia="仿宋_GB2312" w:hAnsi="仿宋_GB2312" w:cs="仿宋_GB2312"/>
          <w:spacing w:val="10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10"/>
          <w:sz w:val="32"/>
          <w:szCs w:val="32"/>
        </w:rPr>
        <w:t>填报单位：</w:t>
      </w:r>
    </w:p>
    <w:p w:rsidR="00D17B6A" w:rsidRDefault="00D17B6A">
      <w:pPr>
        <w:spacing w:line="200" w:lineRule="exact"/>
        <w:rPr>
          <w:rFonts w:ascii="仿宋_GB2312" w:eastAsia="仿宋_GB2312" w:hAnsi="仿宋_GB2312" w:cs="仿宋_GB2312"/>
          <w:spacing w:val="10"/>
          <w:sz w:val="32"/>
          <w:szCs w:val="3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43"/>
        <w:gridCol w:w="3872"/>
        <w:gridCol w:w="2006"/>
        <w:gridCol w:w="1901"/>
      </w:tblGrid>
      <w:tr w:rsidR="00D17B6A">
        <w:trPr>
          <w:trHeight w:val="1289"/>
        </w:trPr>
        <w:tc>
          <w:tcPr>
            <w:tcW w:w="1543" w:type="dxa"/>
            <w:vAlign w:val="center"/>
          </w:tcPr>
          <w:p w:rsidR="00D17B6A" w:rsidRDefault="006868AC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pacing w:val="1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pacing w:val="10"/>
                <w:kern w:val="0"/>
                <w:sz w:val="32"/>
                <w:szCs w:val="32"/>
              </w:rPr>
              <w:t>姓　名</w:t>
            </w:r>
          </w:p>
        </w:tc>
        <w:tc>
          <w:tcPr>
            <w:tcW w:w="3872" w:type="dxa"/>
            <w:vAlign w:val="center"/>
          </w:tcPr>
          <w:p w:rsidR="00D17B6A" w:rsidRDefault="006868AC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pacing w:val="1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pacing w:val="10"/>
                <w:kern w:val="0"/>
                <w:sz w:val="32"/>
                <w:szCs w:val="32"/>
              </w:rPr>
              <w:t>职　　务</w:t>
            </w:r>
          </w:p>
        </w:tc>
        <w:tc>
          <w:tcPr>
            <w:tcW w:w="2006" w:type="dxa"/>
            <w:vAlign w:val="center"/>
          </w:tcPr>
          <w:p w:rsidR="00D17B6A" w:rsidRDefault="006868AC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pacing w:val="1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pacing w:val="10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1901" w:type="dxa"/>
            <w:vAlign w:val="center"/>
          </w:tcPr>
          <w:p w:rsidR="00D17B6A" w:rsidRDefault="006868AC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pacing w:val="1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pacing w:val="10"/>
                <w:kern w:val="0"/>
                <w:sz w:val="32"/>
                <w:szCs w:val="32"/>
              </w:rPr>
              <w:t>备注</w:t>
            </w:r>
          </w:p>
        </w:tc>
      </w:tr>
      <w:tr w:rsidR="00D17B6A">
        <w:trPr>
          <w:trHeight w:val="882"/>
        </w:trPr>
        <w:tc>
          <w:tcPr>
            <w:tcW w:w="1543" w:type="dxa"/>
            <w:vAlign w:val="center"/>
          </w:tcPr>
          <w:p w:rsidR="00D17B6A" w:rsidRDefault="00D17B6A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pacing w:val="10"/>
                <w:kern w:val="0"/>
                <w:sz w:val="32"/>
                <w:szCs w:val="32"/>
              </w:rPr>
            </w:pPr>
          </w:p>
        </w:tc>
        <w:tc>
          <w:tcPr>
            <w:tcW w:w="3872" w:type="dxa"/>
            <w:vAlign w:val="center"/>
          </w:tcPr>
          <w:p w:rsidR="00D17B6A" w:rsidRDefault="00D17B6A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pacing w:val="10"/>
                <w:kern w:val="0"/>
                <w:sz w:val="32"/>
                <w:szCs w:val="32"/>
              </w:rPr>
            </w:pPr>
          </w:p>
        </w:tc>
        <w:tc>
          <w:tcPr>
            <w:tcW w:w="2006" w:type="dxa"/>
            <w:vAlign w:val="center"/>
          </w:tcPr>
          <w:p w:rsidR="00D17B6A" w:rsidRDefault="00D17B6A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pacing w:val="10"/>
                <w:kern w:val="0"/>
                <w:sz w:val="32"/>
                <w:szCs w:val="32"/>
              </w:rPr>
            </w:pPr>
          </w:p>
        </w:tc>
        <w:tc>
          <w:tcPr>
            <w:tcW w:w="1901" w:type="dxa"/>
            <w:vAlign w:val="center"/>
          </w:tcPr>
          <w:p w:rsidR="00D17B6A" w:rsidRDefault="00D17B6A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pacing w:val="10"/>
                <w:kern w:val="0"/>
                <w:sz w:val="32"/>
                <w:szCs w:val="32"/>
              </w:rPr>
            </w:pPr>
          </w:p>
        </w:tc>
      </w:tr>
      <w:tr w:rsidR="00D17B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0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6A" w:rsidRDefault="00D17B6A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pacing w:val="10"/>
                <w:sz w:val="32"/>
                <w:szCs w:val="32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6A" w:rsidRDefault="00D17B6A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pacing w:val="10"/>
                <w:sz w:val="32"/>
                <w:szCs w:val="32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6A" w:rsidRDefault="00D17B6A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pacing w:val="10"/>
                <w:sz w:val="32"/>
                <w:szCs w:val="32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6A" w:rsidRDefault="00D17B6A">
            <w:pPr>
              <w:widowControl/>
              <w:jc w:val="left"/>
              <w:rPr>
                <w:rFonts w:ascii="仿宋_GB2312" w:eastAsia="仿宋_GB2312" w:hAnsi="仿宋_GB2312" w:cs="仿宋_GB2312"/>
                <w:spacing w:val="10"/>
                <w:sz w:val="32"/>
                <w:szCs w:val="32"/>
              </w:rPr>
            </w:pPr>
          </w:p>
        </w:tc>
      </w:tr>
    </w:tbl>
    <w:p w:rsidR="00D17B6A" w:rsidRDefault="006868AC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填表人：　　　　　　　　联系电话：</w:t>
      </w:r>
    </w:p>
    <w:p w:rsidR="00D17B6A" w:rsidRDefault="00D17B6A">
      <w:pPr>
        <w:rPr>
          <w:rFonts w:ascii="仿宋_GB2312" w:eastAsia="仿宋_GB2312" w:hAnsi="仿宋_GB2312" w:cs="仿宋_GB2312"/>
          <w:sz w:val="32"/>
          <w:szCs w:val="32"/>
        </w:rPr>
      </w:pPr>
    </w:p>
    <w:sectPr w:rsidR="00D17B6A" w:rsidSect="00D17B6A">
      <w:footerReference w:type="default" r:id="rId7"/>
      <w:pgSz w:w="11906" w:h="16838"/>
      <w:pgMar w:top="2211" w:right="1587" w:bottom="1417" w:left="1587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68AC" w:rsidRDefault="006868AC" w:rsidP="00D17B6A">
      <w:r>
        <w:separator/>
      </w:r>
    </w:p>
  </w:endnote>
  <w:endnote w:type="continuationSeparator" w:id="1">
    <w:p w:rsidR="006868AC" w:rsidRDefault="006868AC" w:rsidP="00D17B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B6A" w:rsidRDefault="00D17B6A">
    <w:pPr>
      <w:pStyle w:val="a3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104pt;margin-top:0;width:2in;height:2in;z-index:251658240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 filled="f" stroked="f" strokeweight=".5pt">
          <v:textbox style="mso-fit-shape-to-text:t" inset="0,0,0,0">
            <w:txbxContent>
              <w:sdt>
                <w:sdtPr>
                  <w:id w:val="25892219"/>
                </w:sdtPr>
                <w:sdtContent>
                  <w:p w:rsidR="00D17B6A" w:rsidRDefault="00D17B6A">
                    <w:pPr>
                      <w:pStyle w:val="a3"/>
                      <w:jc w:val="center"/>
                    </w:pPr>
                    <w:r w:rsidRPr="00D17B6A">
                      <w:rPr>
                        <w:sz w:val="28"/>
                      </w:rPr>
                      <w:fldChar w:fldCharType="begin"/>
                    </w:r>
                    <w:r w:rsidR="006868AC">
                      <w:rPr>
                        <w:sz w:val="28"/>
                      </w:rPr>
                      <w:instrText xml:space="preserve"> PAGE   \* MERGEFORMAT </w:instrText>
                    </w:r>
                    <w:r w:rsidRPr="00D17B6A">
                      <w:rPr>
                        <w:sz w:val="28"/>
                      </w:rPr>
                      <w:fldChar w:fldCharType="separate"/>
                    </w:r>
                    <w:r w:rsidR="0007161B" w:rsidRPr="0007161B">
                      <w:rPr>
                        <w:noProof/>
                        <w:sz w:val="28"/>
                        <w:lang w:val="zh-CN"/>
                      </w:rPr>
                      <w:t>-</w:t>
                    </w:r>
                    <w:r w:rsidR="0007161B">
                      <w:rPr>
                        <w:noProof/>
                        <w:sz w:val="28"/>
                      </w:rPr>
                      <w:t xml:space="preserve"> 3 -</w:t>
                    </w:r>
                    <w:r>
                      <w:rPr>
                        <w:sz w:val="28"/>
                        <w:lang w:val="zh-CN"/>
                      </w:rPr>
                      <w:fldChar w:fldCharType="end"/>
                    </w:r>
                  </w:p>
                </w:sdtContent>
              </w:sdt>
              <w:p w:rsidR="00D17B6A" w:rsidRDefault="00D17B6A"/>
            </w:txbxContent>
          </v:textbox>
          <w10:wrap anchorx="margin"/>
        </v:shape>
      </w:pict>
    </w:r>
  </w:p>
  <w:p w:rsidR="00D17B6A" w:rsidRDefault="00D17B6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68AC" w:rsidRDefault="006868AC" w:rsidP="00D17B6A">
      <w:r>
        <w:separator/>
      </w:r>
    </w:p>
  </w:footnote>
  <w:footnote w:type="continuationSeparator" w:id="1">
    <w:p w:rsidR="006868AC" w:rsidRDefault="006868AC" w:rsidP="00D17B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290E"/>
    <w:rsid w:val="000040E1"/>
    <w:rsid w:val="0004269E"/>
    <w:rsid w:val="0007161B"/>
    <w:rsid w:val="000938E1"/>
    <w:rsid w:val="000A38F7"/>
    <w:rsid w:val="001D2A58"/>
    <w:rsid w:val="0020340C"/>
    <w:rsid w:val="00215D8C"/>
    <w:rsid w:val="00256CDA"/>
    <w:rsid w:val="002D6505"/>
    <w:rsid w:val="00307FBD"/>
    <w:rsid w:val="003878A9"/>
    <w:rsid w:val="00485388"/>
    <w:rsid w:val="005845D9"/>
    <w:rsid w:val="006868AC"/>
    <w:rsid w:val="0071169E"/>
    <w:rsid w:val="00735F4D"/>
    <w:rsid w:val="00792F17"/>
    <w:rsid w:val="00864C78"/>
    <w:rsid w:val="008D0644"/>
    <w:rsid w:val="009F5D5E"/>
    <w:rsid w:val="00A25A79"/>
    <w:rsid w:val="00A56001"/>
    <w:rsid w:val="00A9069F"/>
    <w:rsid w:val="00A91036"/>
    <w:rsid w:val="00AE4C58"/>
    <w:rsid w:val="00B275DD"/>
    <w:rsid w:val="00B321AB"/>
    <w:rsid w:val="00B604D6"/>
    <w:rsid w:val="00B652FE"/>
    <w:rsid w:val="00B869C6"/>
    <w:rsid w:val="00BA58B1"/>
    <w:rsid w:val="00BD1C36"/>
    <w:rsid w:val="00BE3B1C"/>
    <w:rsid w:val="00C05A5D"/>
    <w:rsid w:val="00D17B6A"/>
    <w:rsid w:val="00D223C5"/>
    <w:rsid w:val="00D31331"/>
    <w:rsid w:val="00F27950"/>
    <w:rsid w:val="00F46CDA"/>
    <w:rsid w:val="00F8290E"/>
    <w:rsid w:val="00FE1570"/>
    <w:rsid w:val="00FF0AA0"/>
    <w:rsid w:val="06DC3E9F"/>
    <w:rsid w:val="3D001009"/>
    <w:rsid w:val="6D426667"/>
    <w:rsid w:val="799551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B6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D17B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D17B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D17B6A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17B6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878A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878A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108</Words>
  <Characters>617</Characters>
  <Application>Microsoft Office Word</Application>
  <DocSecurity>0</DocSecurity>
  <Lines>5</Lines>
  <Paragraphs>1</Paragraphs>
  <ScaleCrop>false</ScaleCrop>
  <Company>user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欧阳谢周</dc:creator>
  <cp:lastModifiedBy>陈珠</cp:lastModifiedBy>
  <cp:revision>28</cp:revision>
  <cp:lastPrinted>2019-06-28T02:39:00Z</cp:lastPrinted>
  <dcterms:created xsi:type="dcterms:W3CDTF">2019-06-18T07:24:00Z</dcterms:created>
  <dcterms:modified xsi:type="dcterms:W3CDTF">2019-07-04T09:45:00Z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